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2D" w:rsidRPr="00BF317B" w:rsidRDefault="001B47C1" w:rsidP="00A6582D">
      <w:pPr>
        <w:jc w:val="center"/>
        <w:rPr>
          <w:rFonts w:ascii="Times New Roman" w:hAnsi="Times New Roman" w:cs="Times New Roman"/>
          <w:sz w:val="28"/>
        </w:rPr>
      </w:pPr>
      <w:r w:rsidRPr="00BF317B">
        <w:rPr>
          <w:rFonts w:ascii="Times New Roman" w:hAnsi="Times New Roman" w:cs="Times New Roman"/>
          <w:sz w:val="28"/>
        </w:rPr>
        <w:t>Сравнительный отчет</w:t>
      </w:r>
    </w:p>
    <w:p w:rsidR="00A6582D" w:rsidRPr="00BF317B" w:rsidRDefault="001B47C1" w:rsidP="00A6582D">
      <w:pPr>
        <w:jc w:val="center"/>
        <w:rPr>
          <w:rFonts w:ascii="Times New Roman" w:hAnsi="Times New Roman" w:cs="Times New Roman"/>
          <w:sz w:val="28"/>
        </w:rPr>
      </w:pPr>
      <w:r w:rsidRPr="00BF317B">
        <w:rPr>
          <w:rFonts w:ascii="Times New Roman" w:hAnsi="Times New Roman" w:cs="Times New Roman"/>
          <w:sz w:val="28"/>
        </w:rPr>
        <w:t>о мониторинговой работе «Я сдам ЕГЭ»</w:t>
      </w:r>
      <w:r w:rsidR="00A6582D" w:rsidRPr="00BF317B">
        <w:rPr>
          <w:rFonts w:ascii="Times New Roman" w:hAnsi="Times New Roman" w:cs="Times New Roman"/>
          <w:sz w:val="28"/>
        </w:rPr>
        <w:t xml:space="preserve"> по обществознанию,</w:t>
      </w:r>
    </w:p>
    <w:p w:rsidR="00A6582D" w:rsidRPr="00BF317B" w:rsidRDefault="00A6582D" w:rsidP="00A6582D">
      <w:pPr>
        <w:jc w:val="center"/>
        <w:rPr>
          <w:rFonts w:ascii="Times New Roman" w:hAnsi="Times New Roman" w:cs="Times New Roman"/>
          <w:bCs/>
          <w:sz w:val="28"/>
        </w:rPr>
      </w:pPr>
      <w:r w:rsidRPr="00BF317B">
        <w:rPr>
          <w:rFonts w:ascii="Times New Roman" w:hAnsi="Times New Roman" w:cs="Times New Roman"/>
          <w:sz w:val="28"/>
        </w:rPr>
        <w:t xml:space="preserve">учащихся </w:t>
      </w:r>
      <w:r w:rsidR="001B47C1" w:rsidRPr="00BF317B">
        <w:rPr>
          <w:rFonts w:ascii="Times New Roman" w:hAnsi="Times New Roman" w:cs="Times New Roman"/>
          <w:sz w:val="28"/>
        </w:rPr>
        <w:t xml:space="preserve">11 «А» </w:t>
      </w:r>
      <w:r w:rsidRPr="00BF317B">
        <w:rPr>
          <w:rFonts w:ascii="Times New Roman" w:hAnsi="Times New Roman" w:cs="Times New Roman"/>
          <w:sz w:val="28"/>
        </w:rPr>
        <w:t xml:space="preserve">класса </w:t>
      </w:r>
      <w:r w:rsidR="00EF5AFE">
        <w:rPr>
          <w:rFonts w:ascii="Times New Roman" w:hAnsi="Times New Roman" w:cs="Times New Roman"/>
          <w:sz w:val="28"/>
        </w:rPr>
        <w:t xml:space="preserve">МБОУ </w:t>
      </w:r>
      <w:r w:rsidR="00BF317B">
        <w:rPr>
          <w:rFonts w:ascii="Times New Roman" w:hAnsi="Times New Roman" w:cs="Times New Roman"/>
          <w:bCs/>
          <w:sz w:val="28"/>
        </w:rPr>
        <w:t>СОШ им</w:t>
      </w:r>
      <w:r w:rsidRPr="00BF317B">
        <w:rPr>
          <w:rFonts w:ascii="Times New Roman" w:hAnsi="Times New Roman" w:cs="Times New Roman"/>
          <w:bCs/>
          <w:sz w:val="28"/>
        </w:rPr>
        <w:t>.</w:t>
      </w:r>
      <w:r w:rsidR="00BF317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EF5AFE">
        <w:rPr>
          <w:rFonts w:ascii="Times New Roman" w:hAnsi="Times New Roman" w:cs="Times New Roman"/>
          <w:bCs/>
          <w:sz w:val="28"/>
        </w:rPr>
        <w:t>И.С.Багаева</w:t>
      </w:r>
      <w:proofErr w:type="spellEnd"/>
      <w:r w:rsidR="00EF5AFE">
        <w:rPr>
          <w:rFonts w:ascii="Times New Roman" w:hAnsi="Times New Roman" w:cs="Times New Roman"/>
          <w:bCs/>
          <w:sz w:val="28"/>
        </w:rPr>
        <w:t xml:space="preserve"> с. </w:t>
      </w:r>
      <w:proofErr w:type="spellStart"/>
      <w:r w:rsidR="00EF5AFE">
        <w:rPr>
          <w:rFonts w:ascii="Times New Roman" w:hAnsi="Times New Roman" w:cs="Times New Roman"/>
          <w:bCs/>
          <w:sz w:val="28"/>
        </w:rPr>
        <w:t>Сунжа</w:t>
      </w:r>
      <w:proofErr w:type="spellEnd"/>
    </w:p>
    <w:p w:rsidR="00FD6E73" w:rsidRPr="00BF317B" w:rsidRDefault="00FD6E73" w:rsidP="001B47C1">
      <w:pPr>
        <w:jc w:val="center"/>
        <w:rPr>
          <w:rFonts w:ascii="Times New Roman" w:hAnsi="Times New Roman" w:cs="Times New Roman"/>
          <w:sz w:val="28"/>
        </w:rPr>
      </w:pPr>
    </w:p>
    <w:p w:rsidR="001F0322" w:rsidRPr="00BF317B" w:rsidRDefault="001F0322" w:rsidP="001B47C1">
      <w:pPr>
        <w:jc w:val="center"/>
        <w:rPr>
          <w:rFonts w:ascii="Times New Roman" w:hAnsi="Times New Roman" w:cs="Times New Roman"/>
          <w:sz w:val="28"/>
        </w:rPr>
      </w:pPr>
      <w:r w:rsidRPr="00BF317B">
        <w:rPr>
          <w:rFonts w:ascii="Times New Roman" w:hAnsi="Times New Roman" w:cs="Times New Roman"/>
          <w:sz w:val="28"/>
        </w:rPr>
        <w:t>Срез 1</w:t>
      </w:r>
      <w:r w:rsidR="00A6582D" w:rsidRPr="00BF317B">
        <w:rPr>
          <w:rFonts w:ascii="Times New Roman" w:hAnsi="Times New Roman" w:cs="Times New Roman"/>
          <w:sz w:val="28"/>
        </w:rPr>
        <w:t>. Всего</w:t>
      </w:r>
      <w:r w:rsidRPr="00BF317B">
        <w:rPr>
          <w:rFonts w:ascii="Times New Roman" w:hAnsi="Times New Roman" w:cs="Times New Roman"/>
          <w:sz w:val="28"/>
        </w:rPr>
        <w:t xml:space="preserve"> писало  9 человек</w:t>
      </w:r>
      <w:r w:rsidR="00A6582D" w:rsidRPr="00BF317B">
        <w:rPr>
          <w:rFonts w:ascii="Times New Roman" w:hAnsi="Times New Roman" w:cs="Times New Roman"/>
          <w:sz w:val="28"/>
        </w:rPr>
        <w:t xml:space="preserve"> – не преодолели порог 7 человек.</w:t>
      </w:r>
    </w:p>
    <w:p w:rsidR="001F0322" w:rsidRPr="00BF317B" w:rsidRDefault="001F0322" w:rsidP="001B47C1">
      <w:pPr>
        <w:jc w:val="center"/>
        <w:rPr>
          <w:rFonts w:ascii="Times New Roman" w:hAnsi="Times New Roman" w:cs="Times New Roman"/>
          <w:sz w:val="28"/>
        </w:rPr>
      </w:pPr>
      <w:r w:rsidRPr="00BF317B">
        <w:rPr>
          <w:rFonts w:ascii="Times New Roman" w:hAnsi="Times New Roman" w:cs="Times New Roman"/>
          <w:sz w:val="28"/>
        </w:rPr>
        <w:t>Срез 2</w:t>
      </w:r>
      <w:r w:rsidR="00A6582D" w:rsidRPr="00BF317B">
        <w:rPr>
          <w:rFonts w:ascii="Times New Roman" w:hAnsi="Times New Roman" w:cs="Times New Roman"/>
          <w:sz w:val="28"/>
        </w:rPr>
        <w:t>. Всего</w:t>
      </w:r>
      <w:r w:rsidRPr="00BF317B">
        <w:rPr>
          <w:rFonts w:ascii="Times New Roman" w:hAnsi="Times New Roman" w:cs="Times New Roman"/>
          <w:sz w:val="28"/>
        </w:rPr>
        <w:t xml:space="preserve"> писало 12 человек</w:t>
      </w:r>
      <w:r w:rsidR="00A6582D" w:rsidRPr="00BF317B">
        <w:rPr>
          <w:rFonts w:ascii="Times New Roman" w:hAnsi="Times New Roman" w:cs="Times New Roman"/>
          <w:sz w:val="28"/>
        </w:rPr>
        <w:t>, не преодолели порог 3 человека.</w:t>
      </w:r>
    </w:p>
    <w:tbl>
      <w:tblPr>
        <w:tblStyle w:val="a3"/>
        <w:tblW w:w="14953" w:type="dxa"/>
        <w:tblLook w:val="04A0"/>
      </w:tblPr>
      <w:tblGrid>
        <w:gridCol w:w="1621"/>
        <w:gridCol w:w="3339"/>
        <w:gridCol w:w="3175"/>
        <w:gridCol w:w="3409"/>
        <w:gridCol w:w="3409"/>
      </w:tblGrid>
      <w:tr w:rsidR="001F0322" w:rsidTr="00592728">
        <w:trPr>
          <w:trHeight w:val="315"/>
        </w:trPr>
        <w:tc>
          <w:tcPr>
            <w:tcW w:w="1621" w:type="dxa"/>
            <w:vMerge w:val="restart"/>
          </w:tcPr>
          <w:p w:rsidR="001F0322" w:rsidRDefault="001F0322" w:rsidP="001B4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№ задания</w:t>
            </w:r>
          </w:p>
        </w:tc>
        <w:tc>
          <w:tcPr>
            <w:tcW w:w="6514" w:type="dxa"/>
            <w:gridSpan w:val="2"/>
          </w:tcPr>
          <w:p w:rsidR="001F0322" w:rsidRDefault="001F0322" w:rsidP="001B4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Срез 1</w:t>
            </w:r>
          </w:p>
        </w:tc>
        <w:tc>
          <w:tcPr>
            <w:tcW w:w="6818" w:type="dxa"/>
            <w:gridSpan w:val="2"/>
          </w:tcPr>
          <w:p w:rsidR="001F0322" w:rsidRDefault="001F0322" w:rsidP="001B4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Срез 2</w:t>
            </w:r>
          </w:p>
        </w:tc>
      </w:tr>
      <w:tr w:rsidR="001F0322" w:rsidTr="0002390A">
        <w:trPr>
          <w:trHeight w:val="144"/>
        </w:trPr>
        <w:tc>
          <w:tcPr>
            <w:tcW w:w="1621" w:type="dxa"/>
            <w:vMerge/>
          </w:tcPr>
          <w:p w:rsidR="001F0322" w:rsidRDefault="001F0322" w:rsidP="001B47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39" w:type="dxa"/>
          </w:tcPr>
          <w:p w:rsidR="001F0322" w:rsidRDefault="001F0322" w:rsidP="001B4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справились - %</w:t>
            </w:r>
          </w:p>
        </w:tc>
        <w:tc>
          <w:tcPr>
            <w:tcW w:w="3175" w:type="dxa"/>
          </w:tcPr>
          <w:p w:rsidR="001F0322" w:rsidRDefault="001F0322" w:rsidP="001B4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Справились - %</w:t>
            </w:r>
          </w:p>
        </w:tc>
        <w:tc>
          <w:tcPr>
            <w:tcW w:w="3409" w:type="dxa"/>
          </w:tcPr>
          <w:p w:rsidR="001F0322" w:rsidRDefault="001F0322" w:rsidP="001B4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справились - %</w:t>
            </w:r>
          </w:p>
        </w:tc>
        <w:tc>
          <w:tcPr>
            <w:tcW w:w="3409" w:type="dxa"/>
          </w:tcPr>
          <w:p w:rsidR="001F0322" w:rsidRDefault="001F0322" w:rsidP="001B4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Справились - %</w:t>
            </w:r>
          </w:p>
        </w:tc>
      </w:tr>
      <w:tr w:rsidR="001F0322" w:rsidRPr="00592728" w:rsidTr="0002390A">
        <w:trPr>
          <w:trHeight w:val="315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 чел. – 55%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 чел. – 45%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6 чел.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6 чел.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F0322" w:rsidRPr="00592728" w:rsidTr="0002390A">
        <w:trPr>
          <w:trHeight w:val="315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 чел. – 55%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 чел. – 45%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12чел. – 100%</w:t>
            </w:r>
          </w:p>
        </w:tc>
      </w:tr>
      <w:tr w:rsidR="001F0322" w:rsidRPr="00592728" w:rsidTr="0002390A">
        <w:trPr>
          <w:trHeight w:val="315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 чел. – 45%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 чел. – 55%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6 чел. – 50%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6 чел. – 50%</w:t>
            </w:r>
          </w:p>
        </w:tc>
      </w:tr>
      <w:tr w:rsidR="001F0322" w:rsidRPr="00592728" w:rsidTr="0002390A">
        <w:trPr>
          <w:trHeight w:val="315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 чел. – 11%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8 чел. - 89%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12чел. – 100%</w:t>
            </w:r>
          </w:p>
        </w:tc>
      </w:tr>
      <w:tr w:rsidR="001F0322" w:rsidRPr="00592728" w:rsidTr="0002390A">
        <w:trPr>
          <w:trHeight w:val="330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6 чел. – 66%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3 чел. – 34%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чел. – 75%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– 25%</w:t>
            </w:r>
          </w:p>
        </w:tc>
      </w:tr>
      <w:tr w:rsidR="001F0322" w:rsidRPr="00592728" w:rsidTr="0002390A">
        <w:trPr>
          <w:trHeight w:val="315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3 чел. – 34%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6 чел. – 66%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чел. – 8%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чел. – 92%</w:t>
            </w:r>
          </w:p>
        </w:tc>
      </w:tr>
      <w:tr w:rsidR="001F0322" w:rsidRPr="00592728" w:rsidTr="0002390A">
        <w:trPr>
          <w:trHeight w:val="330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3 чел. – 34%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6 чел. – 66%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1 чел. – 8%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11 чел. – 92%</w:t>
            </w:r>
          </w:p>
        </w:tc>
      </w:tr>
      <w:tr w:rsidR="001F0322" w:rsidRPr="00592728" w:rsidTr="0002390A">
        <w:trPr>
          <w:trHeight w:val="330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 чел. – 45%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 чел. – 55%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чел. – 58%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чел. – 42%</w:t>
            </w:r>
          </w:p>
        </w:tc>
      </w:tr>
      <w:tr w:rsidR="001F0322" w:rsidRPr="00592728" w:rsidTr="0002390A">
        <w:trPr>
          <w:trHeight w:val="330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 чел. – 45%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 чел. – 55%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7 чел. – 58%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162">
              <w:rPr>
                <w:rFonts w:ascii="Times New Roman" w:hAnsi="Times New Roman" w:cs="Times New Roman"/>
                <w:sz w:val="26"/>
                <w:szCs w:val="26"/>
              </w:rPr>
              <w:t>5 чел. – 42%</w:t>
            </w:r>
          </w:p>
        </w:tc>
      </w:tr>
      <w:tr w:rsidR="001F0322" w:rsidRPr="00592728" w:rsidTr="0002390A">
        <w:trPr>
          <w:trHeight w:val="330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9 чел. – 100%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12чел. – 100%</w:t>
            </w:r>
          </w:p>
        </w:tc>
        <w:tc>
          <w:tcPr>
            <w:tcW w:w="3409" w:type="dxa"/>
          </w:tcPr>
          <w:p w:rsidR="001F0322" w:rsidRPr="00592728" w:rsidRDefault="0035616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F0322" w:rsidRPr="00592728" w:rsidTr="0002390A">
        <w:trPr>
          <w:trHeight w:val="330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 чел. – 55%</w:t>
            </w:r>
          </w:p>
        </w:tc>
        <w:tc>
          <w:tcPr>
            <w:tcW w:w="3175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 чел. – 45%</w:t>
            </w:r>
          </w:p>
        </w:tc>
        <w:tc>
          <w:tcPr>
            <w:tcW w:w="3409" w:type="dxa"/>
          </w:tcPr>
          <w:p w:rsidR="001F0322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09" w:type="dxa"/>
          </w:tcPr>
          <w:p w:rsidR="001F0322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12чел. – 100%</w:t>
            </w:r>
          </w:p>
        </w:tc>
      </w:tr>
      <w:tr w:rsidR="001F0322" w:rsidRPr="00592728" w:rsidTr="0002390A">
        <w:trPr>
          <w:trHeight w:val="330"/>
        </w:trPr>
        <w:tc>
          <w:tcPr>
            <w:tcW w:w="1621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39" w:type="dxa"/>
          </w:tcPr>
          <w:p w:rsidR="001F0322" w:rsidRPr="00592728" w:rsidRDefault="001F0322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6 чел. – 66%</w:t>
            </w:r>
          </w:p>
        </w:tc>
        <w:tc>
          <w:tcPr>
            <w:tcW w:w="3175" w:type="dxa"/>
          </w:tcPr>
          <w:p w:rsidR="001F0322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3 чел. – 34%</w:t>
            </w:r>
          </w:p>
        </w:tc>
        <w:tc>
          <w:tcPr>
            <w:tcW w:w="3409" w:type="dxa"/>
          </w:tcPr>
          <w:p w:rsidR="001F0322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10чел. – 83%</w:t>
            </w:r>
          </w:p>
        </w:tc>
        <w:tc>
          <w:tcPr>
            <w:tcW w:w="3409" w:type="dxa"/>
          </w:tcPr>
          <w:p w:rsidR="001F0322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2чел. – 17%</w:t>
            </w:r>
          </w:p>
        </w:tc>
      </w:tr>
      <w:tr w:rsidR="001F0322" w:rsidRPr="00592728" w:rsidTr="0002390A">
        <w:trPr>
          <w:trHeight w:val="330"/>
        </w:trPr>
        <w:tc>
          <w:tcPr>
            <w:tcW w:w="1621" w:type="dxa"/>
          </w:tcPr>
          <w:p w:rsidR="001F0322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39" w:type="dxa"/>
          </w:tcPr>
          <w:p w:rsidR="001F0322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 чел. – 11%</w:t>
            </w:r>
          </w:p>
        </w:tc>
        <w:tc>
          <w:tcPr>
            <w:tcW w:w="3175" w:type="dxa"/>
          </w:tcPr>
          <w:p w:rsidR="001F0322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8 чел. - 89%</w:t>
            </w:r>
          </w:p>
        </w:tc>
        <w:tc>
          <w:tcPr>
            <w:tcW w:w="3409" w:type="dxa"/>
          </w:tcPr>
          <w:p w:rsidR="001F0322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1чел. – 8%</w:t>
            </w:r>
          </w:p>
        </w:tc>
        <w:tc>
          <w:tcPr>
            <w:tcW w:w="3409" w:type="dxa"/>
          </w:tcPr>
          <w:p w:rsidR="001F0322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11чел. – 92%</w:t>
            </w:r>
          </w:p>
        </w:tc>
      </w:tr>
      <w:tr w:rsidR="001F0322" w:rsidRPr="00592728" w:rsidTr="0002390A">
        <w:trPr>
          <w:trHeight w:val="330"/>
        </w:trPr>
        <w:tc>
          <w:tcPr>
            <w:tcW w:w="1621" w:type="dxa"/>
          </w:tcPr>
          <w:p w:rsidR="001F0322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39" w:type="dxa"/>
          </w:tcPr>
          <w:p w:rsidR="001F0322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 чел. – 45%</w:t>
            </w:r>
          </w:p>
        </w:tc>
        <w:tc>
          <w:tcPr>
            <w:tcW w:w="3175" w:type="dxa"/>
          </w:tcPr>
          <w:p w:rsidR="001F0322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 чел. – 55%</w:t>
            </w:r>
          </w:p>
        </w:tc>
        <w:tc>
          <w:tcPr>
            <w:tcW w:w="3409" w:type="dxa"/>
          </w:tcPr>
          <w:p w:rsidR="001F0322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09" w:type="dxa"/>
          </w:tcPr>
          <w:p w:rsidR="001F0322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12чел. – 100%</w:t>
            </w:r>
          </w:p>
        </w:tc>
      </w:tr>
      <w:tr w:rsidR="001F0322" w:rsidRPr="00592728" w:rsidTr="0002390A">
        <w:trPr>
          <w:trHeight w:val="330"/>
        </w:trPr>
        <w:tc>
          <w:tcPr>
            <w:tcW w:w="1621" w:type="dxa"/>
          </w:tcPr>
          <w:p w:rsidR="001F0322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39" w:type="dxa"/>
          </w:tcPr>
          <w:p w:rsidR="001F0322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 чел. – 55%</w:t>
            </w:r>
          </w:p>
        </w:tc>
        <w:tc>
          <w:tcPr>
            <w:tcW w:w="3175" w:type="dxa"/>
          </w:tcPr>
          <w:p w:rsidR="001F0322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 чел. – 45%</w:t>
            </w:r>
          </w:p>
        </w:tc>
        <w:tc>
          <w:tcPr>
            <w:tcW w:w="3409" w:type="dxa"/>
          </w:tcPr>
          <w:p w:rsidR="001F0322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3чел. – 25%</w:t>
            </w:r>
          </w:p>
        </w:tc>
        <w:tc>
          <w:tcPr>
            <w:tcW w:w="3409" w:type="dxa"/>
          </w:tcPr>
          <w:p w:rsidR="001F0322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9 чел. – 75%</w:t>
            </w:r>
          </w:p>
        </w:tc>
      </w:tr>
      <w:tr w:rsidR="00592728" w:rsidRPr="00592728" w:rsidTr="0002390A">
        <w:trPr>
          <w:trHeight w:val="330"/>
        </w:trPr>
        <w:tc>
          <w:tcPr>
            <w:tcW w:w="1621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339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2 чел. – 22%</w:t>
            </w:r>
          </w:p>
        </w:tc>
        <w:tc>
          <w:tcPr>
            <w:tcW w:w="3175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7 чел. – 78%</w:t>
            </w:r>
          </w:p>
        </w:tc>
        <w:tc>
          <w:tcPr>
            <w:tcW w:w="3409" w:type="dxa"/>
          </w:tcPr>
          <w:p w:rsidR="00592728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3чел. – 25%</w:t>
            </w:r>
          </w:p>
        </w:tc>
        <w:tc>
          <w:tcPr>
            <w:tcW w:w="3409" w:type="dxa"/>
          </w:tcPr>
          <w:p w:rsidR="00592728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9 чел. – 75%</w:t>
            </w:r>
          </w:p>
        </w:tc>
      </w:tr>
      <w:tr w:rsidR="00592728" w:rsidRPr="00592728" w:rsidTr="0002390A">
        <w:trPr>
          <w:trHeight w:val="330"/>
        </w:trPr>
        <w:tc>
          <w:tcPr>
            <w:tcW w:w="1621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39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 чел. – 55%</w:t>
            </w:r>
          </w:p>
        </w:tc>
        <w:tc>
          <w:tcPr>
            <w:tcW w:w="3175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 чел. – 45%</w:t>
            </w:r>
          </w:p>
        </w:tc>
        <w:tc>
          <w:tcPr>
            <w:tcW w:w="3409" w:type="dxa"/>
          </w:tcPr>
          <w:p w:rsidR="00592728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2чел. – 17%</w:t>
            </w:r>
          </w:p>
        </w:tc>
        <w:tc>
          <w:tcPr>
            <w:tcW w:w="3409" w:type="dxa"/>
          </w:tcPr>
          <w:p w:rsidR="00592728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10чел. – 83%</w:t>
            </w:r>
          </w:p>
        </w:tc>
      </w:tr>
      <w:tr w:rsidR="00592728" w:rsidRPr="00592728" w:rsidTr="0002390A">
        <w:trPr>
          <w:trHeight w:val="330"/>
        </w:trPr>
        <w:tc>
          <w:tcPr>
            <w:tcW w:w="1621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39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5 чел. – 55%</w:t>
            </w:r>
          </w:p>
        </w:tc>
        <w:tc>
          <w:tcPr>
            <w:tcW w:w="3175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4 чел. – 45%</w:t>
            </w:r>
          </w:p>
        </w:tc>
        <w:tc>
          <w:tcPr>
            <w:tcW w:w="3409" w:type="dxa"/>
          </w:tcPr>
          <w:p w:rsidR="00592728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3чел. – 25%</w:t>
            </w:r>
          </w:p>
        </w:tc>
        <w:tc>
          <w:tcPr>
            <w:tcW w:w="3409" w:type="dxa"/>
          </w:tcPr>
          <w:p w:rsidR="00592728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9 чел. – 75%</w:t>
            </w:r>
          </w:p>
        </w:tc>
      </w:tr>
      <w:tr w:rsidR="00592728" w:rsidRPr="00592728" w:rsidTr="0002390A">
        <w:trPr>
          <w:trHeight w:val="330"/>
        </w:trPr>
        <w:tc>
          <w:tcPr>
            <w:tcW w:w="1621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39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1 чел. – 11%</w:t>
            </w:r>
          </w:p>
        </w:tc>
        <w:tc>
          <w:tcPr>
            <w:tcW w:w="3175" w:type="dxa"/>
          </w:tcPr>
          <w:p w:rsidR="00592728" w:rsidRPr="00592728" w:rsidRDefault="00592728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728">
              <w:rPr>
                <w:rFonts w:ascii="Times New Roman" w:hAnsi="Times New Roman" w:cs="Times New Roman"/>
                <w:sz w:val="26"/>
                <w:szCs w:val="26"/>
              </w:rPr>
              <w:t>8 чел. - 89%</w:t>
            </w:r>
          </w:p>
        </w:tc>
        <w:tc>
          <w:tcPr>
            <w:tcW w:w="3409" w:type="dxa"/>
          </w:tcPr>
          <w:p w:rsidR="00592728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3чел. – 25%</w:t>
            </w:r>
          </w:p>
        </w:tc>
        <w:tc>
          <w:tcPr>
            <w:tcW w:w="3409" w:type="dxa"/>
          </w:tcPr>
          <w:p w:rsidR="00592728" w:rsidRPr="00592728" w:rsidRDefault="0002390A" w:rsidP="001B4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90A">
              <w:rPr>
                <w:rFonts w:ascii="Times New Roman" w:hAnsi="Times New Roman" w:cs="Times New Roman"/>
                <w:sz w:val="26"/>
                <w:szCs w:val="26"/>
              </w:rPr>
              <w:t>9 чел. – 75%</w:t>
            </w:r>
          </w:p>
        </w:tc>
      </w:tr>
      <w:tr w:rsidR="00592728" w:rsidRPr="00592728" w:rsidTr="0002390A">
        <w:trPr>
          <w:trHeight w:val="419"/>
        </w:trPr>
        <w:tc>
          <w:tcPr>
            <w:tcW w:w="1621" w:type="dxa"/>
          </w:tcPr>
          <w:p w:rsidR="00592728" w:rsidRPr="00592728" w:rsidRDefault="00CB0099" w:rsidP="008004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592728" w:rsidRPr="0059272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39" w:type="dxa"/>
          </w:tcPr>
          <w:p w:rsidR="00592728" w:rsidRPr="00592728" w:rsidRDefault="00CB0099" w:rsidP="008004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592728" w:rsidRPr="00592728">
              <w:rPr>
                <w:rFonts w:ascii="Times New Roman" w:hAnsi="Times New Roman" w:cs="Times New Roman"/>
                <w:sz w:val="26"/>
                <w:szCs w:val="26"/>
              </w:rPr>
              <w:t>6 чел. – 66%</w:t>
            </w:r>
          </w:p>
        </w:tc>
        <w:tc>
          <w:tcPr>
            <w:tcW w:w="3175" w:type="dxa"/>
          </w:tcPr>
          <w:p w:rsidR="00592728" w:rsidRPr="00592728" w:rsidRDefault="00CB0099" w:rsidP="008004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592728" w:rsidRPr="00592728">
              <w:rPr>
                <w:rFonts w:ascii="Times New Roman" w:hAnsi="Times New Roman" w:cs="Times New Roman"/>
                <w:sz w:val="26"/>
                <w:szCs w:val="26"/>
              </w:rPr>
              <w:t>3 чел. – 34%</w:t>
            </w:r>
          </w:p>
        </w:tc>
        <w:tc>
          <w:tcPr>
            <w:tcW w:w="3409" w:type="dxa"/>
          </w:tcPr>
          <w:p w:rsidR="00592728" w:rsidRPr="00592728" w:rsidRDefault="00CB0099" w:rsidP="008004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02390A">
              <w:rPr>
                <w:rFonts w:ascii="Times New Roman" w:hAnsi="Times New Roman" w:cs="Times New Roman"/>
                <w:sz w:val="26"/>
                <w:szCs w:val="26"/>
              </w:rPr>
              <w:t>4чел. – 33%</w:t>
            </w:r>
          </w:p>
        </w:tc>
        <w:tc>
          <w:tcPr>
            <w:tcW w:w="3409" w:type="dxa"/>
          </w:tcPr>
          <w:p w:rsidR="00592728" w:rsidRPr="0080049C" w:rsidRDefault="00CB0099" w:rsidP="00CB009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8</w:t>
            </w:r>
            <w:r w:rsidR="0002390A" w:rsidRPr="0080049C">
              <w:rPr>
                <w:rFonts w:ascii="Times New Roman" w:hAnsi="Times New Roman" w:cs="Times New Roman"/>
                <w:sz w:val="26"/>
                <w:szCs w:val="26"/>
              </w:rPr>
              <w:t xml:space="preserve">чел. - 67% </w:t>
            </w:r>
          </w:p>
        </w:tc>
      </w:tr>
    </w:tbl>
    <w:p w:rsidR="0002390A" w:rsidRPr="0080049C" w:rsidRDefault="0002390A" w:rsidP="0080049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80049C">
        <w:rPr>
          <w:bCs/>
          <w:color w:val="000000"/>
          <w:sz w:val="28"/>
          <w:szCs w:val="28"/>
        </w:rPr>
        <w:t>Средний балл по предмету обществознание</w:t>
      </w:r>
      <w:r w:rsidR="00F426C5" w:rsidRPr="0080049C">
        <w:rPr>
          <w:bCs/>
          <w:color w:val="000000"/>
          <w:sz w:val="28"/>
          <w:szCs w:val="28"/>
        </w:rPr>
        <w:t xml:space="preserve"> осенью</w:t>
      </w:r>
      <w:r w:rsidRPr="0080049C">
        <w:rPr>
          <w:rStyle w:val="apple-converted-space"/>
          <w:color w:val="000000"/>
          <w:sz w:val="28"/>
          <w:szCs w:val="28"/>
        </w:rPr>
        <w:t> </w:t>
      </w:r>
      <w:r w:rsidR="00F426C5" w:rsidRPr="0080049C">
        <w:rPr>
          <w:color w:val="000000"/>
          <w:sz w:val="28"/>
          <w:szCs w:val="28"/>
        </w:rPr>
        <w:t xml:space="preserve">составил 13,56; зимой – 21,67 </w:t>
      </w:r>
    </w:p>
    <w:p w:rsidR="00F426C5" w:rsidRPr="0080049C" w:rsidRDefault="00F426C5" w:rsidP="0080049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80049C">
        <w:rPr>
          <w:color w:val="000000"/>
          <w:sz w:val="28"/>
          <w:szCs w:val="28"/>
        </w:rPr>
        <w:t xml:space="preserve">Учащиеся не справились с заданиями 3, 5, 8, 10, 12.  </w:t>
      </w:r>
    </w:p>
    <w:p w:rsidR="00F426C5" w:rsidRPr="0080049C" w:rsidRDefault="00F426C5" w:rsidP="0080049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80049C">
        <w:rPr>
          <w:color w:val="000000"/>
          <w:sz w:val="28"/>
          <w:szCs w:val="28"/>
        </w:rPr>
        <w:t>Необходимо отработать такие темы, как: «Рыночный механизм, Право, Социальные отношения, Политика, Человек и общество».</w:t>
      </w:r>
    </w:p>
    <w:p w:rsidR="00F426C5" w:rsidRPr="0080049C" w:rsidRDefault="00F426C5" w:rsidP="0080049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80049C">
        <w:rPr>
          <w:color w:val="000000"/>
          <w:sz w:val="28"/>
          <w:szCs w:val="28"/>
        </w:rPr>
        <w:t>Вызвали затруднения задания: 4, 5, 6.</w:t>
      </w:r>
    </w:p>
    <w:p w:rsidR="00F426C5" w:rsidRPr="0080049C" w:rsidRDefault="00F426C5" w:rsidP="0080049C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80049C">
        <w:rPr>
          <w:color w:val="000000"/>
          <w:sz w:val="28"/>
          <w:szCs w:val="28"/>
        </w:rPr>
        <w:t xml:space="preserve">Не преодолели порог </w:t>
      </w:r>
      <w:r w:rsidR="0080049C" w:rsidRPr="0080049C">
        <w:rPr>
          <w:color w:val="000000"/>
          <w:sz w:val="28"/>
          <w:szCs w:val="28"/>
        </w:rPr>
        <w:t>осенью – 7 человек, зимой – 3 человека.</w:t>
      </w:r>
    </w:p>
    <w:p w:rsidR="0080049C" w:rsidRPr="0080049C" w:rsidRDefault="0080049C" w:rsidP="0080049C">
      <w:pPr>
        <w:pStyle w:val="a5"/>
        <w:jc w:val="both"/>
        <w:rPr>
          <w:color w:val="000000"/>
          <w:sz w:val="28"/>
          <w:szCs w:val="28"/>
        </w:rPr>
      </w:pPr>
      <w:r w:rsidRPr="0080049C">
        <w:rPr>
          <w:color w:val="000000"/>
          <w:sz w:val="28"/>
          <w:szCs w:val="28"/>
        </w:rPr>
        <w:t xml:space="preserve">В результате проведенной работы выявлена группа </w:t>
      </w:r>
      <w:proofErr w:type="gramStart"/>
      <w:r w:rsidRPr="0080049C">
        <w:rPr>
          <w:color w:val="000000"/>
          <w:sz w:val="28"/>
          <w:szCs w:val="28"/>
        </w:rPr>
        <w:t>слабоуспевающих</w:t>
      </w:r>
      <w:proofErr w:type="gramEnd"/>
      <w:r w:rsidRPr="0080049C">
        <w:rPr>
          <w:color w:val="000000"/>
          <w:sz w:val="28"/>
          <w:szCs w:val="28"/>
        </w:rPr>
        <w:t xml:space="preserve"> обучающихся: </w:t>
      </w:r>
      <w:proofErr w:type="spellStart"/>
      <w:r w:rsidRPr="0080049C">
        <w:rPr>
          <w:color w:val="000000"/>
          <w:sz w:val="28"/>
          <w:szCs w:val="28"/>
        </w:rPr>
        <w:t>Кочиев</w:t>
      </w:r>
      <w:proofErr w:type="spellEnd"/>
      <w:r w:rsidRPr="0080049C">
        <w:rPr>
          <w:color w:val="000000"/>
          <w:sz w:val="28"/>
          <w:szCs w:val="28"/>
        </w:rPr>
        <w:t xml:space="preserve"> Эльбрус, </w:t>
      </w:r>
      <w:proofErr w:type="spellStart"/>
      <w:r w:rsidRPr="0080049C">
        <w:rPr>
          <w:color w:val="000000"/>
          <w:sz w:val="28"/>
          <w:szCs w:val="28"/>
        </w:rPr>
        <w:t>Засеева</w:t>
      </w:r>
      <w:proofErr w:type="spellEnd"/>
      <w:r w:rsidRPr="0080049C">
        <w:rPr>
          <w:color w:val="000000"/>
          <w:sz w:val="28"/>
          <w:szCs w:val="28"/>
        </w:rPr>
        <w:t xml:space="preserve"> Кристина, </w:t>
      </w:r>
      <w:proofErr w:type="spellStart"/>
      <w:r w:rsidRPr="0080049C">
        <w:rPr>
          <w:color w:val="000000"/>
          <w:sz w:val="28"/>
          <w:szCs w:val="28"/>
        </w:rPr>
        <w:t>Габуев</w:t>
      </w:r>
      <w:proofErr w:type="spellEnd"/>
      <w:r w:rsidRPr="0080049C">
        <w:rPr>
          <w:color w:val="000000"/>
          <w:sz w:val="28"/>
          <w:szCs w:val="28"/>
        </w:rPr>
        <w:t xml:space="preserve"> </w:t>
      </w:r>
      <w:proofErr w:type="spellStart"/>
      <w:r w:rsidRPr="0080049C">
        <w:rPr>
          <w:color w:val="000000"/>
          <w:sz w:val="28"/>
          <w:szCs w:val="28"/>
        </w:rPr>
        <w:t>Гела</w:t>
      </w:r>
      <w:proofErr w:type="spellEnd"/>
      <w:r w:rsidRPr="0080049C">
        <w:rPr>
          <w:color w:val="000000"/>
          <w:sz w:val="28"/>
          <w:szCs w:val="28"/>
        </w:rPr>
        <w:t xml:space="preserve">, </w:t>
      </w:r>
      <w:proofErr w:type="spellStart"/>
      <w:r w:rsidRPr="0080049C">
        <w:rPr>
          <w:color w:val="000000"/>
          <w:sz w:val="28"/>
          <w:szCs w:val="28"/>
        </w:rPr>
        <w:t>Багаев</w:t>
      </w:r>
      <w:proofErr w:type="spellEnd"/>
      <w:r w:rsidRPr="0080049C">
        <w:rPr>
          <w:color w:val="000000"/>
          <w:sz w:val="28"/>
          <w:szCs w:val="28"/>
        </w:rPr>
        <w:t xml:space="preserve"> Марат, </w:t>
      </w:r>
      <w:proofErr w:type="spellStart"/>
      <w:r w:rsidRPr="0080049C">
        <w:rPr>
          <w:color w:val="000000"/>
          <w:sz w:val="28"/>
          <w:szCs w:val="28"/>
        </w:rPr>
        <w:t>Джиоев</w:t>
      </w:r>
      <w:proofErr w:type="spellEnd"/>
      <w:r w:rsidRPr="0080049C">
        <w:rPr>
          <w:color w:val="000000"/>
          <w:sz w:val="28"/>
          <w:szCs w:val="28"/>
        </w:rPr>
        <w:t xml:space="preserve"> </w:t>
      </w:r>
      <w:proofErr w:type="spellStart"/>
      <w:r w:rsidRPr="0080049C">
        <w:rPr>
          <w:color w:val="000000"/>
          <w:sz w:val="28"/>
          <w:szCs w:val="28"/>
        </w:rPr>
        <w:t>Арсен</w:t>
      </w:r>
      <w:proofErr w:type="spellEnd"/>
      <w:r w:rsidRPr="0080049C">
        <w:rPr>
          <w:color w:val="000000"/>
          <w:sz w:val="28"/>
          <w:szCs w:val="28"/>
        </w:rPr>
        <w:t xml:space="preserve">, </w:t>
      </w:r>
      <w:proofErr w:type="spellStart"/>
      <w:r w:rsidRPr="0080049C">
        <w:rPr>
          <w:color w:val="000000"/>
          <w:sz w:val="28"/>
          <w:szCs w:val="28"/>
        </w:rPr>
        <w:t>Джиоев</w:t>
      </w:r>
      <w:proofErr w:type="spellEnd"/>
      <w:r w:rsidRPr="0080049C">
        <w:rPr>
          <w:color w:val="000000"/>
          <w:sz w:val="28"/>
          <w:szCs w:val="28"/>
        </w:rPr>
        <w:t xml:space="preserve"> </w:t>
      </w:r>
      <w:proofErr w:type="spellStart"/>
      <w:r w:rsidRPr="0080049C">
        <w:rPr>
          <w:color w:val="000000"/>
          <w:sz w:val="28"/>
          <w:szCs w:val="28"/>
        </w:rPr>
        <w:t>Альберт</w:t>
      </w:r>
      <w:proofErr w:type="gramStart"/>
      <w:r w:rsidRPr="0080049C">
        <w:rPr>
          <w:color w:val="000000"/>
          <w:sz w:val="28"/>
          <w:szCs w:val="28"/>
        </w:rPr>
        <w:t>,Т</w:t>
      </w:r>
      <w:proofErr w:type="gramEnd"/>
      <w:r w:rsidRPr="0080049C">
        <w:rPr>
          <w:color w:val="000000"/>
          <w:sz w:val="28"/>
          <w:szCs w:val="28"/>
        </w:rPr>
        <w:t>едеев</w:t>
      </w:r>
      <w:proofErr w:type="spellEnd"/>
      <w:r w:rsidRPr="0080049C">
        <w:rPr>
          <w:color w:val="000000"/>
          <w:sz w:val="28"/>
          <w:szCs w:val="28"/>
        </w:rPr>
        <w:t xml:space="preserve"> </w:t>
      </w:r>
      <w:proofErr w:type="spellStart"/>
      <w:r w:rsidRPr="0080049C">
        <w:rPr>
          <w:color w:val="000000"/>
          <w:sz w:val="28"/>
          <w:szCs w:val="28"/>
        </w:rPr>
        <w:t>Хетаг</w:t>
      </w:r>
      <w:proofErr w:type="spellEnd"/>
      <w:r w:rsidRPr="0080049C">
        <w:rPr>
          <w:color w:val="000000"/>
          <w:sz w:val="28"/>
          <w:szCs w:val="28"/>
        </w:rPr>
        <w:t xml:space="preserve">, </w:t>
      </w:r>
      <w:proofErr w:type="spellStart"/>
      <w:r w:rsidRPr="0080049C">
        <w:rPr>
          <w:color w:val="000000"/>
          <w:sz w:val="28"/>
          <w:szCs w:val="28"/>
        </w:rPr>
        <w:t>Тедеев</w:t>
      </w:r>
      <w:proofErr w:type="spellEnd"/>
      <w:r w:rsidRPr="0080049C">
        <w:rPr>
          <w:color w:val="000000"/>
          <w:sz w:val="28"/>
          <w:szCs w:val="28"/>
        </w:rPr>
        <w:t xml:space="preserve"> Давид, </w:t>
      </w:r>
      <w:proofErr w:type="spellStart"/>
      <w:r w:rsidRPr="0080049C">
        <w:rPr>
          <w:color w:val="000000"/>
          <w:sz w:val="28"/>
          <w:szCs w:val="28"/>
        </w:rPr>
        <w:t>Ельдзарова</w:t>
      </w:r>
      <w:proofErr w:type="spellEnd"/>
      <w:r w:rsidRPr="0080049C">
        <w:rPr>
          <w:color w:val="000000"/>
          <w:sz w:val="28"/>
          <w:szCs w:val="28"/>
        </w:rPr>
        <w:t xml:space="preserve"> Ангелина, </w:t>
      </w:r>
      <w:proofErr w:type="spellStart"/>
      <w:r w:rsidRPr="0080049C">
        <w:rPr>
          <w:color w:val="000000"/>
          <w:sz w:val="28"/>
          <w:szCs w:val="28"/>
        </w:rPr>
        <w:t>Джихаева</w:t>
      </w:r>
      <w:proofErr w:type="spellEnd"/>
      <w:r w:rsidRPr="0080049C">
        <w:rPr>
          <w:color w:val="000000"/>
          <w:sz w:val="28"/>
          <w:szCs w:val="28"/>
        </w:rPr>
        <w:t xml:space="preserve"> </w:t>
      </w:r>
      <w:proofErr w:type="spellStart"/>
      <w:r w:rsidRPr="0080049C">
        <w:rPr>
          <w:color w:val="000000"/>
          <w:sz w:val="28"/>
          <w:szCs w:val="28"/>
        </w:rPr>
        <w:t>Ирма</w:t>
      </w:r>
      <w:proofErr w:type="spellEnd"/>
      <w:r w:rsidRPr="0080049C">
        <w:rPr>
          <w:color w:val="000000"/>
          <w:sz w:val="28"/>
          <w:szCs w:val="28"/>
        </w:rPr>
        <w:t xml:space="preserve">. </w:t>
      </w:r>
    </w:p>
    <w:p w:rsidR="0002390A" w:rsidRPr="0080049C" w:rsidRDefault="0080049C" w:rsidP="0080049C">
      <w:pPr>
        <w:pStyle w:val="a5"/>
        <w:jc w:val="both"/>
        <w:rPr>
          <w:color w:val="000000"/>
          <w:sz w:val="28"/>
          <w:szCs w:val="28"/>
        </w:rPr>
      </w:pPr>
      <w:r w:rsidRPr="0080049C">
        <w:rPr>
          <w:color w:val="000000"/>
          <w:sz w:val="28"/>
          <w:szCs w:val="28"/>
        </w:rPr>
        <w:t>Сравнительный анализ показал, что имеется рост числа обучающихся, набирающих выше 19 баллов</w:t>
      </w:r>
      <w:r>
        <w:rPr>
          <w:color w:val="000000"/>
          <w:sz w:val="28"/>
          <w:szCs w:val="28"/>
        </w:rPr>
        <w:t>.</w:t>
      </w:r>
    </w:p>
    <w:p w:rsidR="0002390A" w:rsidRPr="0080049C" w:rsidRDefault="0002390A" w:rsidP="0080049C">
      <w:pPr>
        <w:pStyle w:val="a5"/>
        <w:rPr>
          <w:rFonts w:ascii="Tahoma" w:hAnsi="Tahoma" w:cs="Tahoma"/>
          <w:color w:val="000000"/>
          <w:sz w:val="20"/>
          <w:szCs w:val="18"/>
        </w:rPr>
      </w:pPr>
      <w:proofErr w:type="gramStart"/>
      <w:r w:rsidRPr="0080049C">
        <w:rPr>
          <w:color w:val="000000"/>
          <w:sz w:val="28"/>
          <w:szCs w:val="27"/>
        </w:rPr>
        <w:t>Задания с кратким ответом проверяют умения выявлять структурные элементы обществоведческого знания с помощью схем и таблиц, соотносить видовые понятия с родовыми, классифицировать социальные объекты и их признаки, осуществлять выбор нескольких верных позиций, характеристик, проявлений из предложенного списка, дифференцировать факты, оценочные суждения и теоретические утверждения, использовать термины и понятия в предлагаемом контексте, конкретизировать теоретические знания.</w:t>
      </w:r>
      <w:proofErr w:type="gramEnd"/>
      <w:r w:rsidRPr="0080049C">
        <w:rPr>
          <w:color w:val="000000"/>
          <w:sz w:val="28"/>
          <w:szCs w:val="27"/>
        </w:rPr>
        <w:t xml:space="preserve"> </w:t>
      </w:r>
      <w:proofErr w:type="gramStart"/>
      <w:r w:rsidRPr="0080049C">
        <w:rPr>
          <w:color w:val="000000"/>
          <w:sz w:val="28"/>
          <w:szCs w:val="27"/>
        </w:rPr>
        <w:t>По</w:t>
      </w:r>
      <w:proofErr w:type="gramEnd"/>
      <w:r w:rsidRPr="0080049C">
        <w:rPr>
          <w:color w:val="000000"/>
          <w:sz w:val="28"/>
          <w:szCs w:val="27"/>
        </w:rPr>
        <w:t xml:space="preserve"> </w:t>
      </w:r>
      <w:proofErr w:type="gramStart"/>
      <w:r w:rsidRPr="0080049C">
        <w:rPr>
          <w:color w:val="000000"/>
          <w:sz w:val="28"/>
          <w:szCs w:val="27"/>
        </w:rPr>
        <w:t>такого</w:t>
      </w:r>
      <w:proofErr w:type="gramEnd"/>
      <w:r w:rsidRPr="0080049C">
        <w:rPr>
          <w:color w:val="000000"/>
          <w:sz w:val="28"/>
          <w:szCs w:val="27"/>
        </w:rPr>
        <w:t xml:space="preserve"> рода вопросам (Зад.1,2,5,7,10,12,13,16) достигнуты позитивные результаты.</w:t>
      </w:r>
    </w:p>
    <w:p w:rsidR="0002390A" w:rsidRPr="0080049C" w:rsidRDefault="0002390A" w:rsidP="0080049C">
      <w:pPr>
        <w:pStyle w:val="a5"/>
        <w:rPr>
          <w:rFonts w:ascii="Tahoma" w:hAnsi="Tahoma" w:cs="Tahoma"/>
          <w:color w:val="000000"/>
          <w:sz w:val="20"/>
          <w:szCs w:val="18"/>
        </w:rPr>
      </w:pPr>
      <w:r w:rsidRPr="0080049C">
        <w:rPr>
          <w:color w:val="000000"/>
          <w:sz w:val="28"/>
          <w:szCs w:val="27"/>
        </w:rPr>
        <w:lastRenderedPageBreak/>
        <w:t>Не дали хороших результатов задания дифференциальных фактов, оценочных суждений и теоретических утверждений.</w:t>
      </w:r>
    </w:p>
    <w:p w:rsidR="0002390A" w:rsidRPr="0080049C" w:rsidRDefault="0002390A" w:rsidP="0080049C">
      <w:pPr>
        <w:pStyle w:val="a5"/>
        <w:rPr>
          <w:rFonts w:ascii="Tahoma" w:hAnsi="Tahoma" w:cs="Tahoma"/>
          <w:color w:val="000000"/>
          <w:sz w:val="20"/>
          <w:szCs w:val="18"/>
        </w:rPr>
      </w:pPr>
      <w:r w:rsidRPr="0080049C">
        <w:rPr>
          <w:color w:val="000000"/>
          <w:sz w:val="28"/>
          <w:szCs w:val="27"/>
        </w:rPr>
        <w:t>Учащимся необходимо готовиться к ним со всей серьезностью, выполняя домашнее задание, посещая подготовку ЕГЭ, работая самостоятельно с демоверсиями по предметам, проходить онлай</w:t>
      </w:r>
      <w:proofErr w:type="gramStart"/>
      <w:r w:rsidRPr="0080049C">
        <w:rPr>
          <w:color w:val="000000"/>
          <w:sz w:val="28"/>
          <w:szCs w:val="27"/>
        </w:rPr>
        <w:t>н-</w:t>
      </w:r>
      <w:proofErr w:type="gramEnd"/>
      <w:r w:rsidRPr="0080049C">
        <w:rPr>
          <w:color w:val="000000"/>
          <w:sz w:val="28"/>
          <w:szCs w:val="27"/>
        </w:rPr>
        <w:t xml:space="preserve"> тестирование.</w:t>
      </w:r>
    </w:p>
    <w:p w:rsidR="0002390A" w:rsidRDefault="0002390A" w:rsidP="00CB0099">
      <w:pPr>
        <w:pStyle w:val="a5"/>
        <w:rPr>
          <w:color w:val="000000"/>
          <w:sz w:val="28"/>
          <w:szCs w:val="27"/>
        </w:rPr>
      </w:pPr>
      <w:r w:rsidRPr="00CB0099">
        <w:rPr>
          <w:color w:val="000000"/>
          <w:sz w:val="28"/>
          <w:szCs w:val="27"/>
        </w:rPr>
        <w:t xml:space="preserve">В связи с этим, необходимо работать по индивидуальным маршрутам ликвидации выявленных «дефицитов» в предметной подготовке по </w:t>
      </w:r>
      <w:r w:rsidR="00CB0099" w:rsidRPr="00CB0099">
        <w:rPr>
          <w:color w:val="000000"/>
          <w:sz w:val="28"/>
          <w:szCs w:val="27"/>
        </w:rPr>
        <w:t>обществознанию</w:t>
      </w:r>
      <w:r w:rsidRPr="00CB0099">
        <w:rPr>
          <w:color w:val="000000"/>
          <w:sz w:val="28"/>
          <w:szCs w:val="27"/>
        </w:rPr>
        <w:t xml:space="preserve"> (</w:t>
      </w:r>
      <w:proofErr w:type="gramStart"/>
      <w:r w:rsidRPr="00CB0099">
        <w:rPr>
          <w:color w:val="000000"/>
          <w:sz w:val="28"/>
          <w:szCs w:val="27"/>
        </w:rPr>
        <w:t>базовы</w:t>
      </w:r>
      <w:r w:rsidR="00CB0099" w:rsidRPr="00CB0099">
        <w:rPr>
          <w:color w:val="000000"/>
          <w:sz w:val="28"/>
          <w:szCs w:val="27"/>
        </w:rPr>
        <w:t>й</w:t>
      </w:r>
      <w:proofErr w:type="gramEnd"/>
      <w:r w:rsidR="00CB0099" w:rsidRPr="00CB0099">
        <w:rPr>
          <w:color w:val="000000"/>
          <w:sz w:val="28"/>
          <w:szCs w:val="27"/>
        </w:rPr>
        <w:t xml:space="preserve">) с каждым учеником 11 класса. </w:t>
      </w:r>
      <w:r w:rsidRPr="00CB0099">
        <w:rPr>
          <w:color w:val="000000"/>
          <w:sz w:val="28"/>
          <w:szCs w:val="27"/>
        </w:rPr>
        <w:t xml:space="preserve">В качестве вспомогательного учебного материала пользоваться методическим пособием «Я сдам ЕГЭ». </w:t>
      </w:r>
    </w:p>
    <w:p w:rsidR="00CB0099" w:rsidRDefault="00CB0099" w:rsidP="00CB0099">
      <w:pPr>
        <w:pStyle w:val="a5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 учащимися, которые преодолели порог заниматься с заданиями части 2.</w:t>
      </w:r>
    </w:p>
    <w:p w:rsidR="00CB0099" w:rsidRDefault="00CB0099" w:rsidP="00CB0099">
      <w:pPr>
        <w:pStyle w:val="a5"/>
        <w:rPr>
          <w:color w:val="000000"/>
          <w:sz w:val="28"/>
          <w:szCs w:val="27"/>
        </w:rPr>
      </w:pPr>
    </w:p>
    <w:p w:rsidR="00CB0099" w:rsidRDefault="00CB0099" w:rsidP="00CB0099">
      <w:pPr>
        <w:pStyle w:val="a5"/>
        <w:rPr>
          <w:color w:val="000000"/>
          <w:sz w:val="28"/>
          <w:szCs w:val="27"/>
        </w:rPr>
      </w:pPr>
    </w:p>
    <w:p w:rsidR="00CB0099" w:rsidRDefault="00CB0099" w:rsidP="00CB0099">
      <w:pPr>
        <w:pStyle w:val="a5"/>
        <w:rPr>
          <w:color w:val="000000"/>
          <w:sz w:val="28"/>
          <w:szCs w:val="27"/>
        </w:rPr>
      </w:pPr>
    </w:p>
    <w:p w:rsidR="00CB0099" w:rsidRDefault="00CB0099" w:rsidP="00CB0099">
      <w:pPr>
        <w:pStyle w:val="a5"/>
        <w:rPr>
          <w:color w:val="000000"/>
          <w:sz w:val="28"/>
          <w:szCs w:val="27"/>
        </w:rPr>
      </w:pPr>
    </w:p>
    <w:p w:rsidR="00CB0099" w:rsidRDefault="00CB0099" w:rsidP="00CB0099">
      <w:pPr>
        <w:pStyle w:val="a5"/>
        <w:jc w:val="right"/>
        <w:rPr>
          <w:color w:val="000000"/>
          <w:sz w:val="28"/>
          <w:szCs w:val="27"/>
        </w:rPr>
      </w:pPr>
      <w:bookmarkStart w:id="0" w:name="_GoBack"/>
      <w:bookmarkEnd w:id="0"/>
    </w:p>
    <w:p w:rsidR="00CB0099" w:rsidRDefault="00CB0099" w:rsidP="00CB0099">
      <w:pPr>
        <w:pStyle w:val="a5"/>
        <w:jc w:val="right"/>
        <w:rPr>
          <w:color w:val="000000"/>
          <w:sz w:val="28"/>
          <w:szCs w:val="27"/>
        </w:rPr>
      </w:pPr>
    </w:p>
    <w:p w:rsidR="00CB0099" w:rsidRDefault="00CB0099" w:rsidP="00CB0099">
      <w:pPr>
        <w:pStyle w:val="a5"/>
        <w:jc w:val="right"/>
        <w:rPr>
          <w:color w:val="000000"/>
          <w:sz w:val="28"/>
          <w:szCs w:val="27"/>
        </w:rPr>
      </w:pPr>
    </w:p>
    <w:p w:rsidR="00CB0099" w:rsidRDefault="00CB0099" w:rsidP="00CB0099">
      <w:pPr>
        <w:pStyle w:val="a5"/>
        <w:jc w:val="right"/>
        <w:rPr>
          <w:color w:val="000000"/>
          <w:sz w:val="28"/>
          <w:szCs w:val="27"/>
        </w:rPr>
      </w:pPr>
    </w:p>
    <w:p w:rsidR="00CB0099" w:rsidRDefault="00CB0099" w:rsidP="00CB0099">
      <w:pPr>
        <w:pStyle w:val="a5"/>
        <w:jc w:val="right"/>
        <w:rPr>
          <w:color w:val="000000"/>
          <w:sz w:val="28"/>
          <w:szCs w:val="27"/>
        </w:rPr>
      </w:pPr>
    </w:p>
    <w:p w:rsidR="00CB0099" w:rsidRPr="00CB0099" w:rsidRDefault="00CB0099" w:rsidP="00CB0099">
      <w:pPr>
        <w:pStyle w:val="a5"/>
        <w:jc w:val="right"/>
        <w:rPr>
          <w:rFonts w:ascii="Tahoma" w:hAnsi="Tahoma" w:cs="Tahoma"/>
          <w:color w:val="000000"/>
          <w:sz w:val="20"/>
          <w:szCs w:val="18"/>
        </w:rPr>
      </w:pPr>
    </w:p>
    <w:p w:rsidR="001B47C1" w:rsidRPr="00CB0099" w:rsidRDefault="001B47C1" w:rsidP="00CB0099">
      <w:pPr>
        <w:rPr>
          <w:rFonts w:ascii="Times New Roman" w:hAnsi="Times New Roman" w:cs="Times New Roman"/>
          <w:sz w:val="28"/>
        </w:rPr>
      </w:pPr>
    </w:p>
    <w:p w:rsidR="001B47C1" w:rsidRPr="001B47C1" w:rsidRDefault="001B47C1">
      <w:pPr>
        <w:rPr>
          <w:rFonts w:ascii="Times New Roman" w:hAnsi="Times New Roman" w:cs="Times New Roman"/>
          <w:sz w:val="28"/>
        </w:rPr>
      </w:pPr>
    </w:p>
    <w:sectPr w:rsidR="001B47C1" w:rsidRPr="001B47C1" w:rsidSect="001B47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E286D"/>
    <w:multiLevelType w:val="hybridMultilevel"/>
    <w:tmpl w:val="C6E4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77FEB"/>
    <w:multiLevelType w:val="hybridMultilevel"/>
    <w:tmpl w:val="C6E49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F1247A3"/>
    <w:multiLevelType w:val="hybridMultilevel"/>
    <w:tmpl w:val="493E2CEC"/>
    <w:lvl w:ilvl="0" w:tplc="F6D4BF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075D4"/>
    <w:multiLevelType w:val="hybridMultilevel"/>
    <w:tmpl w:val="C6E4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C1"/>
    <w:rsid w:val="0002390A"/>
    <w:rsid w:val="001B47C1"/>
    <w:rsid w:val="001F0322"/>
    <w:rsid w:val="00356162"/>
    <w:rsid w:val="00592728"/>
    <w:rsid w:val="005B2A8B"/>
    <w:rsid w:val="0080049C"/>
    <w:rsid w:val="00832CF3"/>
    <w:rsid w:val="00A6582D"/>
    <w:rsid w:val="00BF317B"/>
    <w:rsid w:val="00C83860"/>
    <w:rsid w:val="00CB0099"/>
    <w:rsid w:val="00EF5AFE"/>
    <w:rsid w:val="00F426C5"/>
    <w:rsid w:val="00FD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9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2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90A"/>
  </w:style>
  <w:style w:type="character" w:customStyle="1" w:styleId="20">
    <w:name w:val="Заголовок 2 Знак"/>
    <w:basedOn w:val="a0"/>
    <w:link w:val="2"/>
    <w:uiPriority w:val="9"/>
    <w:semiHidden/>
    <w:rsid w:val="00A65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9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2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90A"/>
  </w:style>
  <w:style w:type="character" w:customStyle="1" w:styleId="20">
    <w:name w:val="Заголовок 2 Знак"/>
    <w:basedOn w:val="a0"/>
    <w:link w:val="2"/>
    <w:uiPriority w:val="9"/>
    <w:semiHidden/>
    <w:rsid w:val="00A65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Школа</cp:lastModifiedBy>
  <cp:revision>5</cp:revision>
  <dcterms:created xsi:type="dcterms:W3CDTF">2017-02-17T15:14:00Z</dcterms:created>
  <dcterms:modified xsi:type="dcterms:W3CDTF">2017-02-18T12:17:00Z</dcterms:modified>
</cp:coreProperties>
</file>