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4B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22.9pt;width:513.05pt;height:740.2pt;z-index:-251657216;mso-position-horizontal-relative:text;mso-position-vertical-relative:text;mso-width-relative:page;mso-height-relative:page">
            <v:imagedata r:id="rId8" o:title="аст 10"/>
          </v:shape>
        </w:pict>
      </w:r>
      <w:bookmarkEnd w:id="0"/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D04ADC" w:rsidRPr="00287350" w:rsidRDefault="00D04ADC" w:rsidP="00C159AA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F95B37" w:rsidRPr="0098394E" w:rsidRDefault="00F95B37" w:rsidP="00F95B37">
      <w:pPr>
        <w:spacing w:after="0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ПОЯСНИТЕЛЬНАЯ ЗАПИСКА</w:t>
      </w:r>
    </w:p>
    <w:p w:rsidR="00F95B37" w:rsidRPr="0098394E" w:rsidRDefault="00F95B37" w:rsidP="0098394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0141" w:rsidRPr="0098394E" w:rsidRDefault="00F95B37" w:rsidP="00983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684234" w:rsidRPr="0098394E">
        <w:rPr>
          <w:rFonts w:ascii="Times New Roman" w:hAnsi="Times New Roman" w:cs="Times New Roman"/>
          <w:sz w:val="28"/>
          <w:szCs w:val="28"/>
        </w:rPr>
        <w:t>а</w:t>
      </w:r>
      <w:r w:rsidR="00752D4B" w:rsidRPr="0098394E">
        <w:rPr>
          <w:rFonts w:ascii="Times New Roman" w:hAnsi="Times New Roman" w:cs="Times New Roman"/>
          <w:sz w:val="28"/>
          <w:szCs w:val="28"/>
        </w:rPr>
        <w:t>с</w:t>
      </w:r>
      <w:r w:rsidR="00684234" w:rsidRPr="0098394E">
        <w:rPr>
          <w:rFonts w:ascii="Times New Roman" w:hAnsi="Times New Roman" w:cs="Times New Roman"/>
          <w:sz w:val="28"/>
          <w:szCs w:val="28"/>
        </w:rPr>
        <w:t>трономии</w:t>
      </w:r>
      <w:r w:rsidRPr="0098394E">
        <w:rPr>
          <w:rFonts w:ascii="Times New Roman" w:hAnsi="Times New Roman" w:cs="Times New Roman"/>
          <w:sz w:val="28"/>
          <w:szCs w:val="28"/>
        </w:rPr>
        <w:t xml:space="preserve"> для 10</w:t>
      </w:r>
      <w:r w:rsidR="00690141" w:rsidRPr="0098394E">
        <w:rPr>
          <w:rFonts w:ascii="Times New Roman" w:hAnsi="Times New Roman" w:cs="Times New Roman"/>
          <w:sz w:val="28"/>
          <w:szCs w:val="28"/>
        </w:rPr>
        <w:t>-11</w:t>
      </w:r>
      <w:r w:rsidRPr="0098394E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с:</w:t>
      </w:r>
    </w:p>
    <w:p w:rsidR="00690141" w:rsidRPr="0098394E" w:rsidRDefault="00F95B37" w:rsidP="0098394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 xml:space="preserve">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</w:t>
      </w:r>
    </w:p>
    <w:p w:rsidR="00690141" w:rsidRPr="0098394E" w:rsidRDefault="00F95B37" w:rsidP="0098394E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среднего общего образования</w:t>
      </w:r>
      <w:r w:rsidR="00752D4B" w:rsidRPr="0098394E">
        <w:rPr>
          <w:rFonts w:ascii="Times New Roman" w:hAnsi="Times New Roman"/>
          <w:sz w:val="28"/>
          <w:szCs w:val="28"/>
        </w:rPr>
        <w:t>;</w:t>
      </w:r>
      <w:r w:rsidRPr="0098394E">
        <w:rPr>
          <w:rFonts w:ascii="Times New Roman" w:hAnsi="Times New Roman"/>
          <w:sz w:val="28"/>
          <w:szCs w:val="28"/>
        </w:rPr>
        <w:t xml:space="preserve"> </w:t>
      </w:r>
    </w:p>
    <w:p w:rsidR="00F95B37" w:rsidRPr="0098394E" w:rsidRDefault="00690141" w:rsidP="0098394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авторской программы В.М. Чаругина «Астрономия 10 – 11 класс».</w:t>
      </w:r>
    </w:p>
    <w:p w:rsidR="008E02B5" w:rsidRPr="0098394E" w:rsidRDefault="008E02B5" w:rsidP="0098394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85909" w:rsidRPr="0098394E" w:rsidRDefault="00F85909" w:rsidP="0098394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Цел</w:t>
      </w:r>
      <w:r w:rsidR="00752D4B" w:rsidRPr="0098394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ью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реализации основной образовательной программы по </w:t>
      </w:r>
      <w:r w:rsidR="00752D4B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астрономии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явля</w:t>
      </w:r>
      <w:r w:rsidR="00752D4B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тся: 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выпускниками планируе</w:t>
      </w:r>
      <w:r w:rsidR="00752D4B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мых результатов освоения курса астрономии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8E02B5" w:rsidRPr="0098394E" w:rsidRDefault="008E02B5" w:rsidP="0098394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F85909" w:rsidRPr="0098394E" w:rsidRDefault="008E02B5" w:rsidP="0098394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noProof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П</w:t>
      </w:r>
      <w:r w:rsidR="00F85909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редусматривается решение следующих </w:t>
      </w:r>
      <w:r w:rsidR="00F85909" w:rsidRPr="0098394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</w:t>
      </w:r>
      <w:r w:rsidR="00F85909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эффективного сочетания урочных и внеурочных форм </w:t>
      </w:r>
      <w:r w:rsidR="00752D4B"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организации учебных занятий по астрономии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организацию интеллектуальных соревнований, проектной и учебно-исследовательской деятельности;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обучающихся;</w:t>
      </w:r>
    </w:p>
    <w:p w:rsidR="00F85909" w:rsidRPr="0098394E" w:rsidRDefault="00F85909" w:rsidP="0098394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98394E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98394E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F85909" w:rsidRPr="0098394E" w:rsidRDefault="00F85909" w:rsidP="0098394E">
      <w:pPr>
        <w:pStyle w:val="2"/>
        <w:spacing w:line="240" w:lineRule="auto"/>
        <w:ind w:firstLine="0"/>
        <w:rPr>
          <w:rStyle w:val="20"/>
        </w:rPr>
      </w:pPr>
    </w:p>
    <w:p w:rsidR="001978C5" w:rsidRPr="0098394E" w:rsidRDefault="001978C5" w:rsidP="0098394E">
      <w:pPr>
        <w:pStyle w:val="2"/>
        <w:spacing w:line="240" w:lineRule="auto"/>
        <w:jc w:val="center"/>
        <w:rPr>
          <w:rStyle w:val="20"/>
          <w:b/>
        </w:rPr>
      </w:pPr>
      <w:r w:rsidRPr="0098394E">
        <w:rPr>
          <w:rStyle w:val="20"/>
          <w:b/>
        </w:rPr>
        <w:t>РЕЗУЛЬТАТЫ ОСНОВЕНИЯ КУРСА</w:t>
      </w:r>
    </w:p>
    <w:p w:rsidR="001978C5" w:rsidRPr="0098394E" w:rsidRDefault="001978C5" w:rsidP="0098394E">
      <w:pPr>
        <w:pStyle w:val="2"/>
        <w:spacing w:line="240" w:lineRule="auto"/>
        <w:rPr>
          <w:rStyle w:val="20"/>
        </w:rPr>
      </w:pPr>
    </w:p>
    <w:p w:rsidR="00222052" w:rsidRPr="0098394E" w:rsidRDefault="00222052" w:rsidP="0098394E">
      <w:pPr>
        <w:pStyle w:val="2"/>
        <w:spacing w:line="240" w:lineRule="auto"/>
        <w:rPr>
          <w:rStyle w:val="20"/>
          <w:b/>
          <w:u w:val="single"/>
        </w:rPr>
      </w:pPr>
      <w:r w:rsidRPr="0098394E">
        <w:rPr>
          <w:rStyle w:val="20"/>
          <w:b/>
          <w:u w:val="single"/>
        </w:rPr>
        <w:t xml:space="preserve">Личностные результаты </w:t>
      </w:r>
    </w:p>
    <w:p w:rsidR="00222052" w:rsidRPr="0098394E" w:rsidRDefault="00222052" w:rsidP="0098394E">
      <w:pPr>
        <w:pStyle w:val="a3"/>
        <w:numPr>
          <w:ilvl w:val="0"/>
          <w:numId w:val="6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8394E">
        <w:rPr>
          <w:rStyle w:val="dash041e005f0431005f044b005f0447005f043d005f044b005f0439005f005fchar1char1"/>
          <w:sz w:val="28"/>
          <w:szCs w:val="28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22052" w:rsidRPr="0098394E" w:rsidRDefault="00222052" w:rsidP="0098394E">
      <w:pPr>
        <w:pStyle w:val="a3"/>
        <w:numPr>
          <w:ilvl w:val="0"/>
          <w:numId w:val="6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8394E">
        <w:rPr>
          <w:rStyle w:val="dash041e005f0431005f044b005f0447005f043d005f044b005f0439005f005fchar1char1"/>
          <w:sz w:val="28"/>
          <w:szCs w:val="28"/>
        </w:rPr>
        <w:t xml:space="preserve">Сформированность ответственного отношения к учению; уважительного отношения к труду. </w:t>
      </w:r>
    </w:p>
    <w:p w:rsidR="00222052" w:rsidRPr="0098394E" w:rsidRDefault="00222052" w:rsidP="0098394E">
      <w:pPr>
        <w:pStyle w:val="a3"/>
        <w:numPr>
          <w:ilvl w:val="0"/>
          <w:numId w:val="6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8394E">
        <w:rPr>
          <w:rStyle w:val="dash041e005f0431005f044b005f0447005f043d005f044b005f0439005f005fchar1char1"/>
          <w:sz w:val="28"/>
          <w:szCs w:val="28"/>
        </w:rPr>
        <w:t>Сформированность целостного мировоззрения.</w:t>
      </w:r>
    </w:p>
    <w:p w:rsidR="00222052" w:rsidRPr="0098394E" w:rsidRDefault="00222052" w:rsidP="0098394E">
      <w:pPr>
        <w:pStyle w:val="a3"/>
        <w:numPr>
          <w:ilvl w:val="0"/>
          <w:numId w:val="6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8394E">
        <w:rPr>
          <w:rStyle w:val="dash041e005f0431005f044b005f0447005f043d005f044b005f0439005f005fchar1char1"/>
          <w:sz w:val="28"/>
          <w:szCs w:val="28"/>
        </w:rPr>
        <w:lastRenderedPageBreak/>
        <w:t xml:space="preserve">Готовность и способность вести диалог с другими людьми и достигать в нем взаимопонимания </w:t>
      </w:r>
    </w:p>
    <w:p w:rsidR="00F95B37" w:rsidRPr="0098394E" w:rsidRDefault="00F95B37" w:rsidP="0098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52" w:rsidRPr="0098394E" w:rsidRDefault="00222052" w:rsidP="0098394E">
      <w:pPr>
        <w:pStyle w:val="2"/>
        <w:spacing w:line="240" w:lineRule="auto"/>
        <w:rPr>
          <w:u w:val="singl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98394E">
        <w:rPr>
          <w:u w:val="single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</w:p>
    <w:p w:rsidR="00222052" w:rsidRPr="0098394E" w:rsidRDefault="00222052" w:rsidP="0098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052" w:rsidRPr="0098394E" w:rsidRDefault="00222052" w:rsidP="00983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2052" w:rsidRPr="0098394E" w:rsidRDefault="00222052" w:rsidP="009839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2052" w:rsidRPr="0098394E" w:rsidRDefault="00222052" w:rsidP="009839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2052" w:rsidRPr="0098394E" w:rsidRDefault="00222052" w:rsidP="009839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заполнять и дополнять таблицы, схемы, диаграммы, тексты.</w:t>
      </w:r>
    </w:p>
    <w:p w:rsidR="00222052" w:rsidRPr="0098394E" w:rsidRDefault="00222052" w:rsidP="009839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222052" w:rsidRPr="0098394E" w:rsidRDefault="00222052" w:rsidP="0098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222052" w:rsidRPr="0098394E" w:rsidRDefault="00222052" w:rsidP="009839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2052" w:rsidRPr="0098394E" w:rsidRDefault="00222052" w:rsidP="009839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2052" w:rsidRPr="0098394E" w:rsidRDefault="00222052" w:rsidP="0098394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222052" w:rsidRPr="0098394E" w:rsidRDefault="00222052" w:rsidP="009839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222052" w:rsidRPr="0098394E" w:rsidRDefault="00222052" w:rsidP="009839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222052" w:rsidRPr="0098394E" w:rsidRDefault="00222052" w:rsidP="0098394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2052" w:rsidRPr="0098394E" w:rsidRDefault="00222052" w:rsidP="00F85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222052" w:rsidRPr="0098394E" w:rsidRDefault="00222052" w:rsidP="00F85909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</w:t>
      </w:r>
      <w:r w:rsidRPr="0098394E">
        <w:rPr>
          <w:rFonts w:ascii="Times New Roman" w:hAnsi="Times New Roman" w:cs="Times New Roman"/>
          <w:sz w:val="28"/>
          <w:szCs w:val="28"/>
        </w:rPr>
        <w:lastRenderedPageBreak/>
        <w:t>его признаки и свойства;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2052" w:rsidRPr="0098394E" w:rsidRDefault="00222052" w:rsidP="00F85909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</w:t>
      </w:r>
      <w:r w:rsidRPr="0098394E">
        <w:rPr>
          <w:rFonts w:ascii="Times New Roman" w:hAnsi="Times New Roman" w:cs="Times New Roman"/>
          <w:sz w:val="28"/>
          <w:szCs w:val="28"/>
        </w:rPr>
        <w:lastRenderedPageBreak/>
        <w:t>обозначать данные логические связи с помощью знаков в схеме;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2052" w:rsidRPr="0098394E" w:rsidRDefault="00222052" w:rsidP="00F85909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222052" w:rsidRPr="0098394E" w:rsidRDefault="00222052" w:rsidP="00F85909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22052" w:rsidRPr="0098394E" w:rsidRDefault="00222052" w:rsidP="00F85909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222052" w:rsidRPr="0098394E" w:rsidRDefault="00222052" w:rsidP="00F859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222052" w:rsidRPr="0098394E" w:rsidRDefault="00222052" w:rsidP="0098394E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22052" w:rsidRPr="0098394E" w:rsidRDefault="00752D4B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корректно и аргументирован</w:t>
      </w:r>
      <w:r w:rsidR="00222052" w:rsidRPr="0098394E">
        <w:rPr>
          <w:rFonts w:ascii="Times New Roman" w:hAnsi="Times New Roman" w:cs="Times New Roman"/>
          <w:sz w:val="28"/>
          <w:szCs w:val="28"/>
        </w:rPr>
        <w:t>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2052" w:rsidRPr="0098394E" w:rsidRDefault="00222052" w:rsidP="0098394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2052" w:rsidRPr="0098394E" w:rsidRDefault="00222052" w:rsidP="0098394E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2052" w:rsidRPr="0098394E" w:rsidRDefault="00222052" w:rsidP="0098394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222052" w:rsidRPr="0098394E" w:rsidRDefault="00222052" w:rsidP="0098394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614D" w:rsidRPr="0098394E" w:rsidRDefault="0034614D" w:rsidP="00983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54F" w:rsidRPr="0098394E" w:rsidRDefault="0097254F" w:rsidP="00F8590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по итогам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обучения в 10</w:t>
      </w:r>
      <w:r w:rsidRPr="0098394E">
        <w:rPr>
          <w:rFonts w:ascii="Times New Roman" w:hAnsi="Times New Roman" w:cs="Times New Roman"/>
          <w:bCs/>
          <w:sz w:val="28"/>
          <w:szCs w:val="28"/>
        </w:rPr>
        <w:t>–</w:t>
      </w:r>
      <w:r w:rsidRPr="0098394E">
        <w:rPr>
          <w:rFonts w:ascii="Times New Roman" w:hAnsi="Times New Roman" w:cs="Times New Roman"/>
          <w:sz w:val="28"/>
          <w:szCs w:val="28"/>
        </w:rPr>
        <w:t>11 классах:</w:t>
      </w:r>
    </w:p>
    <w:p w:rsidR="00287350" w:rsidRPr="0098394E" w:rsidRDefault="00287350" w:rsidP="004F764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 xml:space="preserve"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</w:t>
      </w:r>
      <w:r w:rsidRPr="0098394E">
        <w:rPr>
          <w:rFonts w:ascii="Times New Roman" w:hAnsi="Times New Roman"/>
          <w:sz w:val="28"/>
          <w:szCs w:val="28"/>
        </w:rPr>
        <w:lastRenderedPageBreak/>
        <w:t>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287350" w:rsidRPr="0098394E" w:rsidRDefault="00287350" w:rsidP="004F764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287350" w:rsidRPr="0098394E" w:rsidRDefault="00287350" w:rsidP="004F764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287350" w:rsidRPr="0098394E" w:rsidRDefault="00287350" w:rsidP="004F764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287350" w:rsidRPr="0098394E" w:rsidRDefault="00287350" w:rsidP="004F764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небесных тел карликовых планет.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получить представление о методах астрофизических исследований и законах физиких, которые используются для изучения физически свойств небесных тел.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287350" w:rsidRPr="0098394E" w:rsidRDefault="00287350" w:rsidP="004F76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 xml:space="preserve"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</w:t>
      </w:r>
      <w:r w:rsidRPr="0098394E">
        <w:rPr>
          <w:rFonts w:ascii="Times New Roman" w:hAnsi="Times New Roman"/>
          <w:sz w:val="28"/>
          <w:szCs w:val="28"/>
        </w:rPr>
        <w:lastRenderedPageBreak/>
        <w:t>лучах удалось проникнуть через толщу межзвёздного газа и пыли в центр Галактики, увидеть движение звёзд в нём вокруг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сверхмассивной чёрной дыры.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287350" w:rsidRPr="0098394E" w:rsidRDefault="00287350" w:rsidP="004F764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49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диаметр Солнца и измерять солнечную активность и её зависимость</w:t>
      </w:r>
    </w:p>
    <w:p w:rsidR="00752D4B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от времени.</w:t>
      </w:r>
      <w:r w:rsidR="00752D4B" w:rsidRPr="0098394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7350" w:rsidRPr="0098394E" w:rsidRDefault="00287350" w:rsidP="00F8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54F" w:rsidRPr="0098394E" w:rsidRDefault="0097254F" w:rsidP="00F859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254F" w:rsidRPr="0098394E" w:rsidRDefault="0097254F" w:rsidP="00F85909">
      <w:pPr>
        <w:rPr>
          <w:rFonts w:ascii="Times New Roman" w:hAnsi="Times New Roman" w:cs="Times New Roman"/>
          <w:sz w:val="28"/>
          <w:szCs w:val="28"/>
        </w:rPr>
      </w:pP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 в астрономию</w:t>
      </w:r>
    </w:p>
    <w:p w:rsidR="00B0520A" w:rsidRPr="0098394E" w:rsidRDefault="00287350" w:rsidP="00B0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Строение и масштабы Вселенной, и современные наблюдения</w:t>
      </w:r>
      <w:r w:rsidR="00B0520A"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87350" w:rsidRPr="0098394E" w:rsidRDefault="00287350" w:rsidP="00B0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характерные размеры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расстояния между ними. Какие физические условия встречаются в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них. Вселенная расширяется.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телескопы. Как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астрономы исследуют гамма-излучение Вселенной. Что увидели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гравитационно-волновые и нейтринные телескопы.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Астрометрия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Звёздное небо и видимое движение небесных светил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Какие звёзды входят в созвездия Ориона и Лебедя. Солнце движется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по эклиптике. Планеты совершают петлеобразное движение.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Небесные координаты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. </w:t>
      </w:r>
      <w:r w:rsidRPr="0098394E">
        <w:rPr>
          <w:rFonts w:ascii="Times New Roman" w:hAnsi="Times New Roman" w:cs="Times New Roman"/>
          <w:sz w:val="28"/>
          <w:szCs w:val="28"/>
        </w:rPr>
        <w:t>Что такое небесный экватор и небесный меридиан. Как строят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lastRenderedPageBreak/>
        <w:t>экваториальную систему небесных координат. Как строят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горизонтальную систему небесных координат.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Видимое движение планет и Солнца</w:t>
      </w:r>
      <w:r w:rsidR="00B0520A" w:rsidRPr="009839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394E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Эклиптика, зодиакальные созвездия. Неравномерное движение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Солнца по эклиптике.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Движение Луны и затмения</w:t>
      </w:r>
      <w:r w:rsidR="00B0520A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наступления солнечного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лунного затмений. Почему происходят солнечные затмения. Сарос и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предсказания затмений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. </w:t>
      </w:r>
      <w:r w:rsidRPr="0098394E">
        <w:rPr>
          <w:rFonts w:ascii="Times New Roman" w:hAnsi="Times New Roman" w:cs="Times New Roman"/>
          <w:bCs/>
          <w:sz w:val="28"/>
          <w:szCs w:val="28"/>
        </w:rPr>
        <w:t>Время и календарь</w:t>
      </w:r>
      <w:r w:rsidR="00B0520A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Устройство лунного и солнечного календаря, проблемы их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согласования Юлианский и григорианский календари.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Небесная механика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Гелиоцентрическая система мира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 средневековье. Гелиоцентрическая система мира, доказательство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вращения Земли вокруг Солнца. Параллакс звёзд и определение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расстояния до них, парсек.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Законы Кеплера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Всемирного тяготения и обобщённые законы Кеплера. Определение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масс небесных тел.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Космические скорости</w:t>
      </w:r>
    </w:p>
    <w:p w:rsidR="00B0520A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физический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смысл. Полёт Ю.А. Гагарина вокруг Земли по круговой орбите.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0A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Межпланетные перелёты</w:t>
      </w:r>
      <w:r w:rsidR="00B0520A"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планете и даты стартов.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Луна и её влияние на Землю</w:t>
      </w:r>
    </w:p>
    <w:p w:rsidR="00B0520A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взаимодействие между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Луной и Землёй. Удаление Луны от Земли и замедление вращения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Земли. Прецессия земной оси и предварение равноденствий.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Современные представления о Солнечной системе.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Состав Солнечной системы. Планеты земной группы и планеты-гиганты, их принципиальные различия. Облако комет Оорта и Пояс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Койпера. Размеры тел солнечной системы.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Планета Земля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парникового эффекта в формировании климата Земли.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Планеты земной группы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схожесть с Землёй. Как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парниковый эффект греет поверхность Земли и перегревает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атмосферу Венеры. Есть ли жизнь на Марсе. Эволюция орбит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спутников Марса Фобоса и Деймоса.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Планеты-гиганты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Вулканическая деятельность на спутнике Юпитера Ио. Природа колец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вокруг планет-гигантов.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Планеты-карлики и их свойства.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Малые тела Солнечной системы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движения групп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астероидов Троянцев и Греков. Природа и движение комет. Пояс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Койпера и Облако комет Оорта. Природа метеоров и метеоритов.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Метеоры и метеориты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между метеорными потоками и кометами. Природа каменных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железных метеоритов. Природа метеоритных кратеров.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астрофизика и физика Солнца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Методы астрофизических исследований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Устройство радиотелескопов, радиоинтерферометры.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Солнце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и химического состава Солнца. Строение солнечной атмосферы.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Солнечная активность и её влияние на Землю и биосферу.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Внутреннее строение Солнца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водорода,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Нейтринный телескоп и наблюдения потока нейтрино от Солнца.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Звёзды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звёзд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температуры и химического состава. Спектральная классификация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звёзд и её физические основы. Диаграмма «спектральный класс» —светимость звёзд, связь между массой и светимостью звёзд.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Внутреннее строение звёзд</w:t>
      </w:r>
    </w:p>
    <w:p w:rsidR="00B0520A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Белые карлики, нейтронные звёзды, пульсары и чёрные дыры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Строение звёзд белых карликов и предел на их массу — предел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Чандрасекара. Пульсары и нейтронные звёзды. Природа чёрных дыр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их параметры.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Двойные, кратные и переменные звёзды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Наблюдения двойных и кратных звёзд. Затменно-переменные звёзды.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Определение масс двойных звёзд. Пульсирующие переменные звёзды,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периодом пульсаций у цефеид. Цефеиды — маяки во Вселенной, по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галактик.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lastRenderedPageBreak/>
        <w:t>Новые и сверхновые звёзды</w:t>
      </w:r>
      <w:r w:rsidR="00B0520A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новых звёзд с тесными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Перетекание вещества и ядерный взрыв на поверхности белого</w:t>
      </w:r>
      <w:r w:rsidR="00B0520A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карлика. Как взрываются сверхновые звёзды. Характеристики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белого карлика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с массой Чандрасекара в составе тесной двойной звезды — вспышка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сверхновой первого типа. Взрыв массивной звезды в конце своей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эволюции — взрыв сверхновой второго типа. Наблюдение остатков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Эволюция звёзд: рождение, жизнь и смерть звёзд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последовательности. Переход в красные гиганты и сверхгиганты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после исчерпания водорода. Спокойная эволюция маломассивных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звёзд, и гравитационный коллапс и взрыв с образованием нейтронной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69014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звёздных скоплений и отдельных звёзд и проверка теории эволюции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звёзд.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Млечный Путь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Газ и пыль в Галактике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Как образуются отражательные туманности. Почему светятся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диффузные туманности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Как концентрируются газовые и пылевые туманности в Галактике.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Рассеянные и шаровые звёздные скопления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Наблюдаемые свойства рассеянных звёздных скоплений.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Наблюдаемые свойства шаровых звёздных скоплений. Распределение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и характер движения скоплений в Галактике. Распределение звёзд,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скоплений, газа и пыли в Галактике.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Сверхмассивная чёрная дыра в центре Галактики и космические лучи.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Инфракрасные наблюдения движения звёзд в центре Галактики 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обнаружение в центре Галактики сверхмассивной черной дыры.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Расчёт параметров сверхмассивной чёрной дыры. Наблюдения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космических лучей и их связь со взрывами сверхновых звёзд.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Галактики</w:t>
      </w:r>
    </w:p>
    <w:p w:rsidR="00690141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Как классифицировали галактики по форме и камертонная диаграмма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Хаббла. Свойства спиральных, эллиптических и неправильных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галактик. Красное смещение в спектрах галактик и определение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расстояния до них.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Закон Хаббла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Вращение галактик и тёмная материя в них.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Активные галактики и квазары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Природа активности галактик, радиогалактики и взаимодействующие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галактики. Необычные свойства квазаров, их связь с ядрами галактик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и активностью чёрных дыр в них.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Скопления галактик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Наблюдаемые свойства скоплений галактик, рентгеновское излучение,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температура и масса межгалактического газа, необходимость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существования тёмной материи в скоплениях галактик. Оценка массы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 xml:space="preserve">тёмной материи в </w:t>
      </w:r>
      <w:r w:rsidRPr="0098394E">
        <w:rPr>
          <w:rFonts w:ascii="Times New Roman" w:hAnsi="Times New Roman" w:cs="Times New Roman"/>
          <w:bCs/>
          <w:sz w:val="28"/>
          <w:szCs w:val="28"/>
        </w:rPr>
        <w:lastRenderedPageBreak/>
        <w:t>скоплениях. Ячеистая структура распределения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галактики скоплений галактик.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Строение и эволюция Вселенной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Конечность и бесконечность Вселенной — парадоксы</w:t>
      </w:r>
      <w:r w:rsidR="00690141"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>классической космологии.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Закон всемирного тяготения и представления о конечности 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бесконечности Вселенной. Фотометрический парадокс 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противоречия между классическими представлениями о строении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Вселенной и наблюдениями. Необходимость привлечения общей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теории относительности для построения модели Вселенной. Связь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между геометрических свойств пространства Вселенной с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распределением и движением материи в ней.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Расширяющаяся Вселенная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Связь средней плотности материи с законом расширения 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геометрическими свойствами Вселенной. Евклидова и неевклидова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геометрия Вселенной. Определение радиуса и возраста Вселенной.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Модель «горячей Вселенной» и реликтовое излучения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394E">
        <w:rPr>
          <w:rFonts w:ascii="Times New Roman" w:hAnsi="Times New Roman" w:cs="Times New Roman"/>
          <w:bCs/>
          <w:sz w:val="28"/>
          <w:szCs w:val="28"/>
        </w:rPr>
        <w:t>Образование химических элементов во Вселенной. Обилие гелия во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Вселенной и необходимость образования его на ранних этапах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эволюции Вселенной. Необходимость не только высокой плотности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вещества, но и его высокой температуры на ранних этапах эволюции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Вселенной. Реликтовое излучение — излучение, которое осталось во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Вселенной от горячего и сверхплотного состояния материи на ранних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этапах жизни Вселенной. Наблюдаемые свойства реликтового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излучения. Почему необходимо привлечение общей теории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относительности для построения модели Вселенной.</w:t>
      </w:r>
    </w:p>
    <w:p w:rsidR="00287350" w:rsidRPr="0098394E" w:rsidRDefault="00287350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Современные проблемы астрономии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Ускоренное расширение Вселенной и тёмная энергия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Наблюдения сверхновых звёзд I типа в далёких галактиках и открытие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ускоренного расширения Вселенной. Открытие силы всемирного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отталкивания. Тёмная энергия увеличивает массу Вселенной по мере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её расширения. Природа силы Всемирного отталкивания.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Обнаружение планет возле других звёзд.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Наблюдения за движением звёзд и определения масс невидимых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спутников звёзд, возмущающих их прямолинейное движение. Методы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обнаружения экзопланет. Оценка условий на поверхностях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экзопланет. Поиск экзопланет с комфортными условиями для жизни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на них.</w:t>
      </w:r>
    </w:p>
    <w:p w:rsidR="00287350" w:rsidRPr="0098394E" w:rsidRDefault="00287350" w:rsidP="0028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Поиски жизни и разума во Вселенной</w:t>
      </w:r>
    </w:p>
    <w:p w:rsidR="0085510D" w:rsidRPr="0098394E" w:rsidRDefault="00287350" w:rsidP="0069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bCs/>
          <w:sz w:val="28"/>
          <w:szCs w:val="28"/>
        </w:rPr>
        <w:t>Развитие представлений о возникновении и существовании жизни во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Вселенной. Современные оценки количества высокоразвитых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цивилизаций в Галактике. Попытки обнаружения и посылки сигналов</w:t>
      </w:r>
      <w:r w:rsidR="00690141" w:rsidRPr="0098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bCs/>
          <w:sz w:val="28"/>
          <w:szCs w:val="28"/>
        </w:rPr>
        <w:t>внеземным цивилизациям.</w:t>
      </w:r>
    </w:p>
    <w:p w:rsidR="00690141" w:rsidRPr="0098394E" w:rsidRDefault="00690141" w:rsidP="0069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41" w:rsidRPr="0098394E" w:rsidRDefault="00690141" w:rsidP="0069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37" w:rsidRPr="0098394E" w:rsidRDefault="00F95B37" w:rsidP="00F95B37">
      <w:pPr>
        <w:spacing w:after="0"/>
        <w:rPr>
          <w:rFonts w:ascii="Times New Roman" w:hAnsi="Times New Roman" w:cs="Times New Roman"/>
          <w:sz w:val="28"/>
          <w:szCs w:val="28"/>
        </w:rPr>
        <w:sectPr w:rsidR="00F95B37" w:rsidRPr="0098394E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  <w:r w:rsidR="006267A1" w:rsidRPr="0098394E">
        <w:rPr>
          <w:rFonts w:ascii="Times New Roman" w:hAnsi="Times New Roman" w:cs="Times New Roman"/>
          <w:sz w:val="28"/>
          <w:szCs w:val="28"/>
        </w:rPr>
        <w:t xml:space="preserve"> рассчитано н</w:t>
      </w:r>
      <w:r w:rsidRPr="0098394E">
        <w:rPr>
          <w:rFonts w:ascii="Times New Roman" w:hAnsi="Times New Roman" w:cs="Times New Roman"/>
          <w:sz w:val="28"/>
          <w:szCs w:val="28"/>
        </w:rPr>
        <w:t>а 1 ч астрономии в неделю и построено следующим образом: тема урока — основной, изучаемый в классе материал.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Введение в астрономию (</w:t>
      </w:r>
      <w:r w:rsidR="00504721" w:rsidRPr="009839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</w:t>
      </w:r>
      <w:r w:rsidR="00504721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 оторые о ни в д альнейшем б удут п одробно и зучать н а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уроках астрономии.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Астрометрия (</w:t>
      </w:r>
      <w:r w:rsidR="00504721" w:rsidRPr="0098394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—измерении времени и ведении календаря.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Небесная механика (4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 (</w:t>
      </w:r>
      <w:r w:rsidR="00504721" w:rsidRPr="009839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Астрофизика и звёздная астрономия (9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природу белых карликов, нейтронных звёзд и чёрных дыр, узнать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как двойные звёзды помогают определить массы звёзд, а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 xml:space="preserve">пульсирующие звёзды — </w:t>
      </w:r>
      <w:r w:rsidRPr="0098394E">
        <w:rPr>
          <w:rFonts w:ascii="Times New Roman" w:hAnsi="Times New Roman" w:cs="Times New Roman"/>
          <w:sz w:val="28"/>
          <w:szCs w:val="28"/>
        </w:rPr>
        <w:lastRenderedPageBreak/>
        <w:t>расстояния во Вселенной; получить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представление о новых и сверхновых звёздах, узнать, как живут и</w:t>
      </w:r>
    </w:p>
    <w:p w:rsidR="00B13B00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умирают звёзды.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D4" w:rsidRPr="0098394E" w:rsidRDefault="00DE54D4" w:rsidP="00B1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Млечный Путь – наша Галактика (3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изучение темы — получить представление о нашей Галактике —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Млечном Пути, об объектах, её составляющих, о распределении газа и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пыли в ней, рассеянных и шаровых скоплениях, о её спиральной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структуре; об исследовании её центральных областей, скрытых от нас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сильным поглощением газом и пылью, а также о сверхмассивной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чёрной дыре, расположенной в самом центре Галактики.</w:t>
      </w:r>
    </w:p>
    <w:p w:rsidR="00DE54D4" w:rsidRPr="0098394E" w:rsidRDefault="00DE54D4" w:rsidP="00B1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Галактики (3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 различных типах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галактик, об определении расстояний до них по наблюдениям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красного смещения линий в их спектрах, и о законе Хаббла; о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вращении галактик и скрытой тёмной массы в них; получить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представление об активных галактиках и квазарах и о физических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процессах, протекающих в них, о распределении галактик и их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скоплений во Вселенной, о горячем межгалактическом газе,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заполняющим скопления галактик.</w:t>
      </w:r>
    </w:p>
    <w:p w:rsidR="00DE54D4" w:rsidRPr="0098394E" w:rsidRDefault="00DE54D4" w:rsidP="00B1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 (</w:t>
      </w:r>
      <w:r w:rsidR="00504721" w:rsidRPr="009839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об уникальном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объекте — Вселенной в целом, узнать как решается вопрос о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конечности или бесконечности Вселенной, о парадоксах, связанных с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этим, о теоретических положениях общей теории относительности,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лежащих в основе построения космологических моделей Вселенной;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узнать какие наблюдения привели к созданию расширяющейся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модели Вселенной, о радиусе и возрасте Вселенной, о высокой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температуре вещества в начальные периоды жизни Вселенной и о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природе реликтового излучения, о современных наблюдениях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ускоренного расширения Вселенной.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4D4" w:rsidRPr="0098394E" w:rsidRDefault="00DE54D4" w:rsidP="00B1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94E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астрономии (</w:t>
      </w:r>
      <w:r w:rsidR="00504721" w:rsidRPr="009839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394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DE54D4" w:rsidRPr="0098394E" w:rsidRDefault="00DE54D4" w:rsidP="00DE5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Цель изучения данной темы — показать современные направления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изучения Вселенной, рассказать о возможности определения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расстояний до галактик с помощью наблюдений сверхновых звёзд и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об открытии ускоренного расширения Вселенной, о роли тёмной</w:t>
      </w:r>
    </w:p>
    <w:p w:rsidR="00F74EBE" w:rsidRPr="0098394E" w:rsidRDefault="00DE54D4" w:rsidP="00CE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энергии и силы всемирного отталкивания; учащиеся получат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представление об экзопланетах и поиске экзопланет, благоприятных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для жизни; о возможном числе высокоразвитых цивилизаций в нашей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Галактике, о методах поисках жизни и внеземных цивилизаций и</w:t>
      </w:r>
      <w:r w:rsidR="00B13B00" w:rsidRPr="0098394E">
        <w:rPr>
          <w:rFonts w:ascii="Times New Roman" w:hAnsi="Times New Roman" w:cs="Times New Roman"/>
          <w:sz w:val="28"/>
          <w:szCs w:val="28"/>
        </w:rPr>
        <w:t xml:space="preserve"> </w:t>
      </w:r>
      <w:r w:rsidRPr="0098394E">
        <w:rPr>
          <w:rFonts w:ascii="Times New Roman" w:hAnsi="Times New Roman" w:cs="Times New Roman"/>
          <w:sz w:val="28"/>
          <w:szCs w:val="28"/>
        </w:rPr>
        <w:t>проблемах связи с ними</w:t>
      </w:r>
      <w:r w:rsidR="00F74EBE" w:rsidRPr="009839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E1307" w:rsidRPr="0098394E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9839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E1307" w:rsidRPr="0098394E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CE1307" w:rsidRPr="0098394E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CE1307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CE1307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98394E" w:rsidRDefault="0098394E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98394E" w:rsidRDefault="0098394E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CE1307" w:rsidRPr="0098394E" w:rsidRDefault="0098394E" w:rsidP="00CE1307">
      <w:pPr>
        <w:spacing w:before="67" w:line="274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</w:t>
      </w:r>
      <w:r w:rsidR="00CE1307" w:rsidRPr="00F74EBE">
        <w:rPr>
          <w:rFonts w:ascii="Times New Roman" w:hAnsi="Times New Roman" w:cs="Times New Roman"/>
          <w:b/>
          <w:sz w:val="24"/>
        </w:rPr>
        <w:t>ПОУРОЧНОЕ ТЕМАТИЧЕСКОЕ ПЛАНИРОВАНИЕ</w:t>
      </w:r>
      <w:r>
        <w:rPr>
          <w:rFonts w:ascii="Times New Roman" w:hAnsi="Times New Roman" w:cs="Times New Roman"/>
          <w:b/>
          <w:sz w:val="24"/>
        </w:rPr>
        <w:t>(</w:t>
      </w:r>
      <w:r w:rsidRPr="0098394E">
        <w:rPr>
          <w:rFonts w:ascii="Times New Roman" w:hAnsi="Times New Roman" w:cs="Times New Roman"/>
          <w:b/>
          <w:sz w:val="28"/>
          <w:szCs w:val="28"/>
        </w:rPr>
        <w:t>10класс)</w:t>
      </w:r>
    </w:p>
    <w:p w:rsidR="00CE1307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pPr w:leftFromText="180" w:rightFromText="180" w:vertAnchor="text" w:horzAnchor="margin" w:tblpX="-553" w:tblpY="2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800"/>
        <w:gridCol w:w="851"/>
        <w:gridCol w:w="850"/>
        <w:gridCol w:w="1153"/>
        <w:gridCol w:w="1975"/>
      </w:tblGrid>
      <w:tr w:rsidR="0098394E" w:rsidTr="0098394E">
        <w:trPr>
          <w:trHeight w:val="420"/>
        </w:trPr>
        <w:tc>
          <w:tcPr>
            <w:tcW w:w="856" w:type="dxa"/>
            <w:vMerge w:val="restart"/>
          </w:tcPr>
          <w:p w:rsidR="001C6329" w:rsidRPr="0098394E" w:rsidRDefault="0098394E" w:rsidP="0098394E">
            <w:pPr>
              <w:pStyle w:val="TableParagraph"/>
              <w:spacing w:before="140"/>
              <w:ind w:left="0" w:firstLine="19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4800" w:type="dxa"/>
            <w:vMerge w:val="restart"/>
          </w:tcPr>
          <w:p w:rsidR="001C6329" w:rsidRPr="0098394E" w:rsidRDefault="001C6329" w:rsidP="0098394E">
            <w:pPr>
              <w:pStyle w:val="TableParagraph"/>
              <w:tabs>
                <w:tab w:val="center" w:pos="2243"/>
                <w:tab w:val="right" w:pos="4487"/>
              </w:tabs>
              <w:spacing w:before="140"/>
              <w:ind w:left="0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  <w:lang w:val="ru-RU"/>
              </w:rPr>
              <w:tab/>
              <w:t>Тема</w:t>
            </w:r>
            <w:r w:rsidRPr="0098394E"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  <w:lang w:val="ru-RU"/>
              </w:rPr>
              <w:t>ДЗ</w:t>
            </w:r>
          </w:p>
        </w:tc>
        <w:tc>
          <w:tcPr>
            <w:tcW w:w="1975" w:type="dxa"/>
            <w:vMerge w:val="restart"/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</w:rPr>
              <w:t>Примечани</w:t>
            </w:r>
            <w:r w:rsidRPr="0098394E"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98394E" w:rsidTr="0098394E">
        <w:trPr>
          <w:trHeight w:val="257"/>
        </w:trPr>
        <w:tc>
          <w:tcPr>
            <w:tcW w:w="856" w:type="dxa"/>
            <w:vMerge/>
          </w:tcPr>
          <w:p w:rsidR="001C6329" w:rsidRPr="0098394E" w:rsidRDefault="001C6329" w:rsidP="0098394E">
            <w:pPr>
              <w:pStyle w:val="TableParagraph"/>
              <w:spacing w:before="140"/>
              <w:ind w:left="0" w:firstLine="19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  <w:vMerge/>
          </w:tcPr>
          <w:p w:rsidR="001C6329" w:rsidRPr="0098394E" w:rsidRDefault="001C6329" w:rsidP="0098394E">
            <w:pPr>
              <w:pStyle w:val="TableParagraph"/>
              <w:tabs>
                <w:tab w:val="center" w:pos="2243"/>
                <w:tab w:val="right" w:pos="4487"/>
              </w:tabs>
              <w:spacing w:before="140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b/>
                <w:sz w:val="28"/>
                <w:szCs w:val="28"/>
                <w:lang w:val="ru-RU"/>
              </w:rPr>
              <w:t>Факт.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vMerge/>
          </w:tcPr>
          <w:p w:rsidR="001C6329" w:rsidRPr="0098394E" w:rsidRDefault="001C6329" w:rsidP="0098394E">
            <w:pPr>
              <w:pStyle w:val="TableParagraph"/>
              <w:spacing w:before="14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8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464"/>
                <w:tab w:val="left" w:pos="1883"/>
                <w:tab w:val="left" w:pos="3217"/>
              </w:tabs>
              <w:spacing w:before="1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Структура и масштабы Вселенной.</w:t>
            </w:r>
          </w:p>
          <w:p w:rsidR="001C6329" w:rsidRPr="0098394E" w:rsidRDefault="001C6329" w:rsidP="0098394E">
            <w:pPr>
              <w:pStyle w:val="TableParagraph"/>
              <w:spacing w:before="10" w:line="264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Далекие глубины Вселенной.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8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8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8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1, 2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45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Звездное небо. Небесные координаты.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3, 4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2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3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 w:line="26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Видимое движение планет и Солнца.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3" w:lineRule="exact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3" w:lineRule="exact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3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5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" w:line="261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3" w:line="261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Движение Луны и затмения.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6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3" w:line="261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3" w:line="261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Время и календарь.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7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3" w:line="261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Астрометрия.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</w:tcPr>
          <w:p w:rsidR="001C6329" w:rsidRPr="0098394E" w:rsidRDefault="0098394E" w:rsidP="0098394E">
            <w:pPr>
              <w:pStyle w:val="TableParagraph"/>
              <w:spacing w:before="1" w:line="264" w:lineRule="exact"/>
              <w:ind w:left="0" w:righ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  <w:lang w:val="ru-RU"/>
              </w:rPr>
              <w:t>-</w:t>
            </w:r>
            <w:r w:rsidR="001C6329" w:rsidRPr="0098394E">
              <w:rPr>
                <w:sz w:val="28"/>
                <w:szCs w:val="28"/>
              </w:rPr>
              <w:t>семинар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Система мира.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8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Законы движения планет.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9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" w:line="264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8"/>
              <w:ind w:right="372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before="1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Космические скорости. Межпланетные</w:t>
            </w:r>
            <w:r w:rsidR="0098394E">
              <w:rPr>
                <w:sz w:val="28"/>
                <w:szCs w:val="28"/>
                <w:lang w:val="ru-RU"/>
              </w:rPr>
              <w:t xml:space="preserve"> </w:t>
            </w:r>
            <w:r w:rsidRPr="0098394E">
              <w:rPr>
                <w:sz w:val="28"/>
                <w:szCs w:val="28"/>
              </w:rPr>
              <w:t>перелеты.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"/>
              <w:ind w:left="191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"/>
              <w:ind w:left="191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"/>
              <w:ind w:left="191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10,11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43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6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1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2134"/>
                <w:tab w:val="left" w:pos="4264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Современные представления Солнечной системе. Планета Земля.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§ 12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6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6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1</w:t>
            </w:r>
            <w:r w:rsidRPr="0098394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2134"/>
                <w:tab w:val="left" w:pos="4264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Планета Земля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§</w:t>
            </w:r>
            <w:r w:rsidRPr="0098394E">
              <w:rPr>
                <w:sz w:val="28"/>
                <w:szCs w:val="28"/>
              </w:rPr>
              <w:t>13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6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1</w:t>
            </w:r>
            <w:r w:rsidRPr="0098394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6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Луна и ее влияние на Землю.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6" w:lineRule="exact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6" w:lineRule="exact"/>
              <w:ind w:left="0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6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14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6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1</w:t>
            </w:r>
            <w:r w:rsidRPr="0098394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1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Планеты земной группы.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15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45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1C6329" w:rsidRPr="0098394E" w:rsidRDefault="001C6329" w:rsidP="0098394E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1</w:t>
            </w:r>
            <w:r w:rsidRPr="0098394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Планеты-гиганты. Планеты-карлики.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 w:right="190"/>
              <w:jc w:val="center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16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854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170"/>
                <w:tab w:val="left" w:pos="1966"/>
                <w:tab w:val="left" w:pos="3460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Малые тела Солнечной системы.</w:t>
            </w:r>
          </w:p>
          <w:p w:rsidR="001C6329" w:rsidRPr="0098394E" w:rsidRDefault="001C6329" w:rsidP="0098394E">
            <w:pPr>
              <w:pStyle w:val="TableParagraph"/>
              <w:tabs>
                <w:tab w:val="left" w:pos="2134"/>
                <w:tab w:val="left" w:pos="4267"/>
              </w:tabs>
              <w:spacing w:before="5" w:line="280" w:lineRule="atLeast"/>
              <w:ind w:left="104" w:right="97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Современные представления о происхождении Солнечной</w:t>
            </w:r>
            <w:r w:rsidRPr="0098394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394E">
              <w:rPr>
                <w:sz w:val="28"/>
                <w:szCs w:val="28"/>
                <w:lang w:val="ru-RU"/>
              </w:rPr>
              <w:t>системы.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ind w:left="191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ind w:left="191" w:right="19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 xml:space="preserve">§ </w:t>
            </w:r>
            <w:r w:rsidR="0098394E">
              <w:rPr>
                <w:sz w:val="28"/>
                <w:szCs w:val="28"/>
              </w:rPr>
              <w:t>1</w:t>
            </w:r>
            <w:r w:rsidR="0098394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C6329" w:rsidRPr="0098394E" w:rsidRDefault="001C6329" w:rsidP="0098394E">
            <w:pPr>
              <w:pStyle w:val="TableParagraph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1</w:t>
            </w:r>
            <w:r w:rsidRPr="0098394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Строение солнечной системы.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98394E" w:rsidP="0098394E">
            <w:pPr>
              <w:pStyle w:val="TableParagraph"/>
              <w:spacing w:line="265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</w:t>
            </w:r>
            <w:r w:rsidR="001C6329" w:rsidRPr="0098394E">
              <w:rPr>
                <w:sz w:val="28"/>
                <w:szCs w:val="28"/>
              </w:rPr>
              <w:t>18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51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Урок-семинар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17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Методы астрофизических исследований.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19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18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Солнце.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20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1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4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19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624"/>
                <w:tab w:val="left" w:pos="2860"/>
                <w:tab w:val="left" w:pos="3301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Внутреннее строение и источники</w:t>
            </w:r>
          </w:p>
          <w:p w:rsidR="001C6329" w:rsidRPr="0098394E" w:rsidRDefault="001C6329" w:rsidP="0098394E">
            <w:pPr>
              <w:pStyle w:val="TableParagraph"/>
              <w:spacing w:before="10" w:line="270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энергии Солнца.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21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9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20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Основные характеристики звезд.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22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2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21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620"/>
                <w:tab w:val="left" w:pos="2855"/>
                <w:tab w:val="left" w:pos="3757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Белые карлики, нейтронные звезды, пульсары и черные дыры.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23,24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C6329" w:rsidRPr="0098394E" w:rsidRDefault="001C6329" w:rsidP="0098394E">
            <w:pPr>
              <w:pStyle w:val="TableParagraph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22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Двойные, кратные и переменные звезды.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25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23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Новые и сверхновые звезды.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26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36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20"/>
              <w:ind w:left="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24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366"/>
                <w:tab w:val="left" w:pos="2167"/>
                <w:tab w:val="left" w:pos="3426"/>
                <w:tab w:val="left" w:pos="4256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Эволюция звезд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27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6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4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2</w:t>
            </w:r>
            <w:r w:rsidRPr="0098394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73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 xml:space="preserve">Газ и пыль в галактике. </w:t>
            </w:r>
          </w:p>
          <w:p w:rsidR="001C6329" w:rsidRPr="0098394E" w:rsidRDefault="001C6329" w:rsidP="0098394E">
            <w:pPr>
              <w:pStyle w:val="TableParagraph"/>
              <w:spacing w:before="7" w:line="270" w:lineRule="exact"/>
              <w:ind w:left="104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§ 28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9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4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73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Рассеянные</w:t>
            </w:r>
            <w:r w:rsidRPr="0098394E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98394E">
              <w:rPr>
                <w:sz w:val="28"/>
                <w:szCs w:val="28"/>
                <w:lang w:val="ru-RU"/>
              </w:rPr>
              <w:t>и</w:t>
            </w:r>
          </w:p>
          <w:p w:rsidR="001C6329" w:rsidRPr="0098394E" w:rsidRDefault="001C6329" w:rsidP="0098394E">
            <w:pPr>
              <w:pStyle w:val="TableParagraph"/>
              <w:spacing w:line="273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шаровые звездные скопления.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§29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9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4"/>
              <w:ind w:right="295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27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Сверхмассивная черная дыра в центре</w:t>
            </w:r>
          </w:p>
          <w:p w:rsidR="001C6329" w:rsidRPr="0098394E" w:rsidRDefault="001C6329" w:rsidP="0098394E">
            <w:pPr>
              <w:pStyle w:val="TableParagraph"/>
              <w:spacing w:before="9" w:line="270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галактики.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4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30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9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2</w:t>
            </w:r>
            <w:r w:rsidRPr="0098394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Классификация галактик.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31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76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1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543"/>
                <w:tab w:val="left" w:pos="2973"/>
                <w:tab w:val="left" w:pos="3505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Активные галактики и квазары.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9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9" w:lineRule="exact"/>
              <w:ind w:left="191" w:right="190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9" w:lineRule="exact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 32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6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285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3</w:t>
            </w:r>
            <w:r w:rsidRPr="0098394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104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  <w:lang w:val="ru-RU"/>
              </w:rPr>
              <w:t>Скопления галактик.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§</w:t>
            </w:r>
            <w:r w:rsidRPr="0098394E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5" w:lineRule="exact"/>
              <w:ind w:right="251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570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31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3</w:t>
            </w:r>
            <w:r w:rsidRPr="0098394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Конечность и бесконечность вселенной –</w:t>
            </w:r>
          </w:p>
          <w:p w:rsidR="001C6329" w:rsidRPr="0098394E" w:rsidRDefault="001C6329" w:rsidP="0098394E">
            <w:pPr>
              <w:pStyle w:val="TableParagraph"/>
              <w:spacing w:before="9" w:line="270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парадоксы классической космологии.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1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§ 34</w:t>
            </w:r>
            <w:r w:rsidRPr="0098394E">
              <w:rPr>
                <w:sz w:val="28"/>
                <w:szCs w:val="28"/>
                <w:lang w:val="ru-RU"/>
              </w:rPr>
              <w:t xml:space="preserve">, </w:t>
            </w:r>
            <w:r w:rsidRPr="0098394E">
              <w:rPr>
                <w:sz w:val="28"/>
                <w:szCs w:val="28"/>
              </w:rPr>
              <w:t>35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139"/>
              <w:ind w:right="316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39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1C6329" w:rsidRPr="0098394E" w:rsidRDefault="001C6329" w:rsidP="0098394E">
            <w:pPr>
              <w:pStyle w:val="TableParagraph"/>
              <w:spacing w:before="1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3</w:t>
            </w:r>
            <w:r w:rsidRPr="0098394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2148"/>
                <w:tab w:val="left" w:pos="3595"/>
              </w:tabs>
              <w:spacing w:line="271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 xml:space="preserve">Модель горячей вселенной и </w:t>
            </w:r>
            <w:r w:rsidRPr="0098394E">
              <w:rPr>
                <w:spacing w:val="-1"/>
                <w:sz w:val="28"/>
                <w:szCs w:val="28"/>
                <w:lang w:val="ru-RU"/>
              </w:rPr>
              <w:t xml:space="preserve">реликтовое </w:t>
            </w:r>
            <w:r w:rsidRPr="0098394E">
              <w:rPr>
                <w:sz w:val="28"/>
                <w:szCs w:val="28"/>
                <w:lang w:val="ru-RU"/>
              </w:rPr>
              <w:t>излучение.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D04ADC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§,36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C6329" w:rsidRPr="0098394E" w:rsidRDefault="001C6329" w:rsidP="0098394E">
            <w:pPr>
              <w:pStyle w:val="TableParagraph"/>
              <w:ind w:right="314"/>
              <w:jc w:val="right"/>
              <w:rPr>
                <w:sz w:val="28"/>
                <w:szCs w:val="28"/>
              </w:rPr>
            </w:pPr>
            <w:r w:rsidRPr="0098394E">
              <w:rPr>
                <w:sz w:val="28"/>
                <w:szCs w:val="28"/>
              </w:rPr>
              <w:t>Урок-лекция</w:t>
            </w:r>
          </w:p>
        </w:tc>
      </w:tr>
      <w:tr w:rsidR="0098394E" w:rsidTr="0098394E">
        <w:trPr>
          <w:trHeight w:val="853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1C6329" w:rsidRPr="0098394E" w:rsidRDefault="001C6329" w:rsidP="0098394E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</w:rPr>
              <w:t>3</w:t>
            </w:r>
            <w:r w:rsidRPr="0098394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line="247" w:lineRule="auto"/>
              <w:ind w:left="104" w:right="98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Ускоренное расширение вселенной и темная энергия. Обнаружение планет</w:t>
            </w:r>
          </w:p>
          <w:p w:rsidR="001C6329" w:rsidRPr="0098394E" w:rsidRDefault="001C6329" w:rsidP="0098394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около других звезд.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§ 37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1C6329" w:rsidRPr="0098394E" w:rsidRDefault="001C6329" w:rsidP="0098394E">
            <w:pPr>
              <w:pStyle w:val="TableParagraph"/>
              <w:ind w:right="316"/>
              <w:jc w:val="right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Урок-лекция</w:t>
            </w:r>
          </w:p>
        </w:tc>
      </w:tr>
      <w:tr w:rsidR="0098394E" w:rsidTr="0098394E">
        <w:trPr>
          <w:trHeight w:val="238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line="247" w:lineRule="auto"/>
              <w:ind w:left="104" w:right="98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Обнаружение планет возле других звезд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before="136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§38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Урок-лекция</w:t>
            </w:r>
          </w:p>
        </w:tc>
      </w:tr>
      <w:tr w:rsidR="0098394E" w:rsidTr="0098394E">
        <w:trPr>
          <w:trHeight w:val="287"/>
        </w:trPr>
        <w:tc>
          <w:tcPr>
            <w:tcW w:w="856" w:type="dxa"/>
          </w:tcPr>
          <w:p w:rsidR="001C6329" w:rsidRPr="0098394E" w:rsidRDefault="001C6329" w:rsidP="0098394E">
            <w:pPr>
              <w:pStyle w:val="TableParagraph"/>
              <w:spacing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800" w:type="dxa"/>
          </w:tcPr>
          <w:p w:rsidR="001C6329" w:rsidRPr="0098394E" w:rsidRDefault="001C6329" w:rsidP="0098394E">
            <w:pPr>
              <w:pStyle w:val="TableParagraph"/>
              <w:spacing w:line="268" w:lineRule="exact"/>
              <w:ind w:left="104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Поиск жизни и разума во вселенной.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6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6" w:lineRule="exact"/>
              <w:ind w:left="191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1C6329" w:rsidRPr="0098394E" w:rsidRDefault="001C6329" w:rsidP="0098394E">
            <w:pPr>
              <w:pStyle w:val="TableParagraph"/>
              <w:spacing w:line="266" w:lineRule="exact"/>
              <w:ind w:left="191" w:right="190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§ 39</w:t>
            </w:r>
          </w:p>
        </w:tc>
        <w:tc>
          <w:tcPr>
            <w:tcW w:w="1975" w:type="dxa"/>
          </w:tcPr>
          <w:p w:rsidR="001C6329" w:rsidRPr="0098394E" w:rsidRDefault="001C6329" w:rsidP="0098394E">
            <w:pPr>
              <w:pStyle w:val="TableParagraph"/>
              <w:spacing w:line="268" w:lineRule="exact"/>
              <w:ind w:right="316"/>
              <w:jc w:val="right"/>
              <w:rPr>
                <w:sz w:val="28"/>
                <w:szCs w:val="28"/>
                <w:lang w:val="ru-RU"/>
              </w:rPr>
            </w:pPr>
            <w:r w:rsidRPr="0098394E">
              <w:rPr>
                <w:sz w:val="28"/>
                <w:szCs w:val="28"/>
                <w:lang w:val="ru-RU"/>
              </w:rPr>
              <w:t>Урок-лекция</w:t>
            </w:r>
          </w:p>
        </w:tc>
      </w:tr>
    </w:tbl>
    <w:p w:rsidR="00CE1307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CE1307" w:rsidRDefault="00CE1307" w:rsidP="00CE1307">
      <w:pPr>
        <w:spacing w:before="67" w:line="274" w:lineRule="exact"/>
        <w:rPr>
          <w:rFonts w:ascii="Times New Roman" w:hAnsi="Times New Roman" w:cs="Times New Roman"/>
          <w:b/>
          <w:sz w:val="24"/>
        </w:rPr>
      </w:pPr>
    </w:p>
    <w:p w:rsidR="00B13B00" w:rsidRPr="00CC439C" w:rsidRDefault="00B13B00" w:rsidP="00B13B00">
      <w:pPr>
        <w:pStyle w:val="af0"/>
        <w:spacing w:before="1"/>
        <w:jc w:val="left"/>
        <w:rPr>
          <w:b/>
        </w:rPr>
      </w:pPr>
    </w:p>
    <w:p w:rsidR="00504721" w:rsidRDefault="00504721" w:rsidP="00B13B00">
      <w:pPr>
        <w:spacing w:line="268" w:lineRule="exact"/>
        <w:jc w:val="right"/>
        <w:rPr>
          <w:sz w:val="24"/>
        </w:rPr>
        <w:sectPr w:rsidR="00504721">
          <w:pgSz w:w="11910" w:h="16840"/>
          <w:pgMar w:top="840" w:right="440" w:bottom="280" w:left="1300" w:header="720" w:footer="720" w:gutter="0"/>
          <w:cols w:space="720"/>
        </w:sectPr>
      </w:pPr>
    </w:p>
    <w:p w:rsidR="001C6329" w:rsidRPr="0098394E" w:rsidRDefault="001C6329" w:rsidP="001C6329">
      <w:pPr>
        <w:pStyle w:val="a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394E">
        <w:rPr>
          <w:rFonts w:ascii="Times New Roman" w:hAnsi="Times New Roman"/>
          <w:b/>
          <w:color w:val="000000"/>
          <w:sz w:val="28"/>
          <w:szCs w:val="28"/>
        </w:rPr>
        <w:lastRenderedPageBreak/>
        <w:t>Нормативно- правовые документы</w:t>
      </w:r>
    </w:p>
    <w:p w:rsidR="001C6329" w:rsidRPr="0098394E" w:rsidRDefault="001C6329" w:rsidP="001C63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8394E">
        <w:rPr>
          <w:color w:val="auto"/>
          <w:sz w:val="28"/>
          <w:szCs w:val="28"/>
        </w:rPr>
        <w:t>Федеральный закон Российской Федерации от 29 декабря 2012 г. № 279-ФЗ «Об образовании в Российской Федерации»</w:t>
      </w:r>
    </w:p>
    <w:p w:rsidR="001C6329" w:rsidRPr="0098394E" w:rsidRDefault="001C6329" w:rsidP="001C63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8394E">
        <w:rPr>
          <w:sz w:val="28"/>
          <w:szCs w:val="28"/>
        </w:rPr>
        <w:t xml:space="preserve">Федеральный государственный образовательный стандарт </w:t>
      </w:r>
      <w:hyperlink r:id="rId11" w:history="1">
        <w:r w:rsidRPr="0098394E">
          <w:rPr>
            <w:rStyle w:val="ae"/>
            <w:sz w:val="28"/>
            <w:szCs w:val="28"/>
          </w:rPr>
          <w:t>http://минобрнауки.рф/documents/336</w:t>
        </w:r>
      </w:hyperlink>
      <w:r w:rsidRPr="0098394E">
        <w:rPr>
          <w:sz w:val="28"/>
          <w:szCs w:val="28"/>
        </w:rPr>
        <w:t>.</w:t>
      </w:r>
    </w:p>
    <w:p w:rsidR="001C6329" w:rsidRPr="0098394E" w:rsidRDefault="001C6329" w:rsidP="001C63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98394E">
        <w:rPr>
          <w:sz w:val="28"/>
          <w:szCs w:val="28"/>
        </w:rPr>
        <w:t>Примерная основная образовательная программа среднего общего образования (Одобрена решением от 12 мая 2016 года. Протокол №2/16).</w:t>
      </w:r>
    </w:p>
    <w:p w:rsidR="001C6329" w:rsidRPr="0098394E" w:rsidRDefault="001C6329" w:rsidP="001C6329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8394E">
        <w:rPr>
          <w:rFonts w:ascii="Times New Roman" w:hAnsi="Times New Roman"/>
          <w:sz w:val="28"/>
          <w:szCs w:val="28"/>
        </w:rPr>
        <w:t>Авторская программа В.М. Чаругина «Астрономия 10 – 11 класс».</w:t>
      </w:r>
    </w:p>
    <w:p w:rsidR="001C6329" w:rsidRPr="0098394E" w:rsidRDefault="001C6329" w:rsidP="001C632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8394E">
        <w:rPr>
          <w:sz w:val="28"/>
          <w:szCs w:val="28"/>
        </w:rPr>
        <w:t>Базисный учебный план общеобразовательного учреждения.</w:t>
      </w:r>
    </w:p>
    <w:p w:rsidR="001C6329" w:rsidRPr="0098394E" w:rsidRDefault="001C6329" w:rsidP="001C6329">
      <w:pPr>
        <w:pStyle w:val="2"/>
        <w:ind w:firstLine="0"/>
        <w:rPr>
          <w:rStyle w:val="dash0410005f0431005f0437005f0430005f0446005f0020005f0441005f043f005f0438005f0441005f043a005f0430005f005fchar1char1"/>
          <w:b w:val="0"/>
          <w:sz w:val="28"/>
        </w:rPr>
      </w:pPr>
    </w:p>
    <w:p w:rsidR="001C6329" w:rsidRPr="0098394E" w:rsidRDefault="001C6329" w:rsidP="001C6329">
      <w:pPr>
        <w:pStyle w:val="2"/>
        <w:jc w:val="center"/>
        <w:rPr>
          <w:rStyle w:val="dash0410005f0431005f0437005f0430005f0446005f0020005f0441005f043f005f0438005f0441005f043a005f0430005f005fchar1char1"/>
          <w:sz w:val="28"/>
        </w:rPr>
      </w:pPr>
      <w:r w:rsidRPr="0098394E">
        <w:rPr>
          <w:rStyle w:val="dash0410005f0431005f0437005f0430005f0446005f0020005f0441005f043f005f0438005f0441005f043a005f0430005f005fchar1char1"/>
          <w:sz w:val="28"/>
        </w:rPr>
        <w:t>Контроль уровня обученности.</w:t>
      </w:r>
    </w:p>
    <w:p w:rsidR="001C6329" w:rsidRPr="0098394E" w:rsidRDefault="001C6329" w:rsidP="001C63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 xml:space="preserve">Контроль за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лабораторная работа, домашняя практическая работа, тест, устный опрос, визуальная проверка, защита проекта. </w:t>
      </w:r>
    </w:p>
    <w:p w:rsidR="001C6329" w:rsidRPr="0098394E" w:rsidRDefault="001C6329" w:rsidP="001C6329">
      <w:pPr>
        <w:pStyle w:val="2"/>
        <w:ind w:firstLine="0"/>
        <w:rPr>
          <w:rStyle w:val="dash0410005f0431005f0437005f0430005f0446005f0020005f0441005f043f005f0438005f0441005f043a005f0430005f005fchar1char1"/>
          <w:b w:val="0"/>
          <w:sz w:val="28"/>
        </w:rPr>
      </w:pPr>
    </w:p>
    <w:p w:rsidR="001C6329" w:rsidRPr="0098394E" w:rsidRDefault="001C6329" w:rsidP="001C6329">
      <w:pPr>
        <w:pStyle w:val="2"/>
        <w:jc w:val="center"/>
        <w:rPr>
          <w:rStyle w:val="dash0410005f0431005f0437005f0430005f0446005f0020005f0441005f043f005f0438005f0441005f043a005f0430005f005fchar1char1"/>
          <w:sz w:val="28"/>
        </w:rPr>
      </w:pPr>
      <w:r w:rsidRPr="0098394E">
        <w:rPr>
          <w:rStyle w:val="dash0410005f0431005f0437005f0430005f0446005f0020005f0441005f043f005f0438005f0441005f043a005f0430005f005fchar1char1"/>
          <w:sz w:val="28"/>
        </w:rPr>
        <w:t xml:space="preserve">Учебно-методические пособия 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Для учителя: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1. Чаругин В.М. Астрономия 10 – 11 класс (базовый уровень), М. Просвещение 2017.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 xml:space="preserve">2. Программы для общеобразовательных учреждений. Физика. Астрономия. 7-11 класс, В. А. Коровин, В. А. Орлов. – М. : Дрофа, 2010 г.; 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3. Оськина В. Т. Астрономия. 11 класс: поурочные планы по учебнику Е. П. Левитана. - Волгоград: Учитель, 2006 г.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4. Демченко Е. А. Астрономия 11 класс: поурочные планы по учебнику Е.П. Левитана. - Волгоград, Учитель 2003 г.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5. Воронцов-Вельяминов Б. А. Методика преподавания астрономии в средней школе. Пособие для учителя, М. Просвещение 1985.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Для учащихся</w:t>
      </w:r>
    </w:p>
    <w:p w:rsidR="001C6329" w:rsidRPr="0098394E" w:rsidRDefault="001C6329" w:rsidP="001C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4E">
        <w:rPr>
          <w:rFonts w:ascii="Times New Roman" w:hAnsi="Times New Roman" w:cs="Times New Roman"/>
          <w:sz w:val="28"/>
          <w:szCs w:val="28"/>
        </w:rPr>
        <w:t>1.Чаругин В.М. Астрономия 10 – 11 класс (базовый уровень), М. Просвещение 2017.</w:t>
      </w:r>
    </w:p>
    <w:p w:rsidR="001C6329" w:rsidRPr="0098394E" w:rsidRDefault="001C6329" w:rsidP="001C6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329" w:rsidRPr="0098394E" w:rsidRDefault="001C6329" w:rsidP="001C6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329" w:rsidRPr="0098394E" w:rsidRDefault="00673738" w:rsidP="001C6329">
      <w:pPr>
        <w:pStyle w:val="af0"/>
        <w:numPr>
          <w:ilvl w:val="0"/>
          <w:numId w:val="10"/>
        </w:numPr>
      </w:pPr>
      <w:hyperlink r:id="rId12" w:history="1">
        <w:r w:rsidR="001C6329" w:rsidRPr="0098394E">
          <w:t>http://school-collection.edu.ru</w:t>
        </w:r>
      </w:hyperlink>
      <w:r w:rsidR="001C6329" w:rsidRPr="0098394E">
        <w:t xml:space="preserve"> Единая коллекция цифровых образовательных ресурсов. </w:t>
      </w:r>
    </w:p>
    <w:p w:rsidR="001C6329" w:rsidRPr="0098394E" w:rsidRDefault="001C6329" w:rsidP="001C6329">
      <w:pPr>
        <w:spacing w:after="0"/>
        <w:ind w:firstLine="709"/>
        <w:jc w:val="both"/>
        <w:rPr>
          <w:rStyle w:val="dash041e0431044b0447043d044b0439char1"/>
          <w:sz w:val="28"/>
          <w:szCs w:val="28"/>
        </w:rPr>
      </w:pPr>
    </w:p>
    <w:p w:rsidR="00504721" w:rsidRPr="0098394E" w:rsidRDefault="00504721" w:rsidP="00504721">
      <w:pPr>
        <w:rPr>
          <w:sz w:val="28"/>
          <w:szCs w:val="28"/>
        </w:rPr>
      </w:pPr>
    </w:p>
    <w:p w:rsidR="00B13B00" w:rsidRPr="0098394E" w:rsidRDefault="00B13B00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Pr="0098394E" w:rsidRDefault="00504721" w:rsidP="00B13B00">
      <w:pPr>
        <w:rPr>
          <w:sz w:val="28"/>
          <w:szCs w:val="28"/>
        </w:rPr>
      </w:pPr>
    </w:p>
    <w:p w:rsidR="00504721" w:rsidRDefault="00504721" w:rsidP="00B13B00"/>
    <w:p w:rsidR="00504721" w:rsidRDefault="00504721" w:rsidP="00B13B00"/>
    <w:p w:rsidR="00504721" w:rsidRDefault="00504721" w:rsidP="00B13B00"/>
    <w:p w:rsidR="00504721" w:rsidRDefault="00504721" w:rsidP="00B13B00"/>
    <w:p w:rsidR="00504721" w:rsidRDefault="00504721" w:rsidP="00B13B00"/>
    <w:p w:rsidR="00504721" w:rsidRDefault="00504721" w:rsidP="00B13B00"/>
    <w:p w:rsidR="00504721" w:rsidRDefault="00504721" w:rsidP="00B13B00"/>
    <w:p w:rsidR="00504721" w:rsidRDefault="00504721" w:rsidP="00B13B00"/>
    <w:p w:rsidR="00F74EBE" w:rsidRDefault="00F74EBE" w:rsidP="00B13B00">
      <w:pPr>
        <w:sectPr w:rsidR="00F74EBE" w:rsidSect="001C6329">
          <w:headerReference w:type="default" r:id="rId13"/>
          <w:footerReference w:type="default" r:id="rId14"/>
          <w:pgSz w:w="11910" w:h="16840"/>
          <w:pgMar w:top="900" w:right="1120" w:bottom="920" w:left="980" w:header="0" w:footer="922" w:gutter="0"/>
          <w:pgNumType w:start="31"/>
          <w:cols w:space="720"/>
          <w:docGrid w:linePitch="299"/>
        </w:sectPr>
      </w:pPr>
    </w:p>
    <w:p w:rsidR="00B13B00" w:rsidRPr="00F74EBE" w:rsidRDefault="00B13B00" w:rsidP="001C6329">
      <w:pPr>
        <w:pStyle w:val="af"/>
        <w:spacing w:line="360" w:lineRule="auto"/>
        <w:jc w:val="center"/>
        <w:rPr>
          <w:rStyle w:val="dash041e0431044b0447043d044b0439char1"/>
        </w:rPr>
      </w:pPr>
    </w:p>
    <w:sectPr w:rsidR="00B13B00" w:rsidRPr="00F74EBE" w:rsidSect="00F74EBE">
      <w:pgSz w:w="11910" w:h="16840"/>
      <w:pgMar w:top="900" w:right="1120" w:bottom="920" w:left="980" w:header="0" w:footer="922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38" w:rsidRDefault="00673738" w:rsidP="0085510D">
      <w:pPr>
        <w:spacing w:after="0" w:line="240" w:lineRule="auto"/>
      </w:pPr>
      <w:r>
        <w:separator/>
      </w:r>
    </w:p>
  </w:endnote>
  <w:endnote w:type="continuationSeparator" w:id="0">
    <w:p w:rsidR="00673738" w:rsidRDefault="00673738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7" w:rsidRDefault="00CE1307">
    <w:pPr>
      <w:pStyle w:val="af0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38" w:rsidRDefault="00673738" w:rsidP="0085510D">
      <w:pPr>
        <w:spacing w:after="0" w:line="240" w:lineRule="auto"/>
      </w:pPr>
      <w:r>
        <w:separator/>
      </w:r>
    </w:p>
  </w:footnote>
  <w:footnote w:type="continuationSeparator" w:id="0">
    <w:p w:rsidR="00673738" w:rsidRDefault="00673738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7" w:rsidRDefault="006737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CE1307" w:rsidRDefault="00CE1307"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>
                  <w:rPr>
                    <w:rStyle w:val="Tahoma"/>
                  </w:rPr>
                  <w:tab/>
                </w:r>
                <w:r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7" w:rsidRPr="00AA2A7C" w:rsidRDefault="00CE1307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7" w:rsidRDefault="00CE1307">
    <w:pPr>
      <w:pStyle w:val="af0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352"/>
    <w:multiLevelType w:val="hybridMultilevel"/>
    <w:tmpl w:val="2566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337B3C03"/>
    <w:multiLevelType w:val="hybridMultilevel"/>
    <w:tmpl w:val="FBE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D0D"/>
    <w:multiLevelType w:val="hybridMultilevel"/>
    <w:tmpl w:val="8F3A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510075B"/>
    <w:multiLevelType w:val="hybridMultilevel"/>
    <w:tmpl w:val="9DE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3619EE"/>
    <w:multiLevelType w:val="hybridMultilevel"/>
    <w:tmpl w:val="7C88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2"/>
    <w:rsid w:val="00022233"/>
    <w:rsid w:val="00087414"/>
    <w:rsid w:val="0012716E"/>
    <w:rsid w:val="001978C5"/>
    <w:rsid w:val="001B56B9"/>
    <w:rsid w:val="001C6329"/>
    <w:rsid w:val="00222052"/>
    <w:rsid w:val="00287350"/>
    <w:rsid w:val="002D33FC"/>
    <w:rsid w:val="002F382B"/>
    <w:rsid w:val="0034614D"/>
    <w:rsid w:val="003C03FF"/>
    <w:rsid w:val="003E42C6"/>
    <w:rsid w:val="00453BB4"/>
    <w:rsid w:val="00497D33"/>
    <w:rsid w:val="004A698E"/>
    <w:rsid w:val="004C3756"/>
    <w:rsid w:val="004C5972"/>
    <w:rsid w:val="004F764E"/>
    <w:rsid w:val="00504721"/>
    <w:rsid w:val="00574F20"/>
    <w:rsid w:val="00594DE6"/>
    <w:rsid w:val="006267A1"/>
    <w:rsid w:val="00661EC4"/>
    <w:rsid w:val="00673738"/>
    <w:rsid w:val="00684234"/>
    <w:rsid w:val="00690141"/>
    <w:rsid w:val="006D6A20"/>
    <w:rsid w:val="00752D4B"/>
    <w:rsid w:val="00803290"/>
    <w:rsid w:val="0085510D"/>
    <w:rsid w:val="008E02B5"/>
    <w:rsid w:val="00957F15"/>
    <w:rsid w:val="0097254F"/>
    <w:rsid w:val="0098394E"/>
    <w:rsid w:val="009E3734"/>
    <w:rsid w:val="00A13253"/>
    <w:rsid w:val="00A82F72"/>
    <w:rsid w:val="00AA2644"/>
    <w:rsid w:val="00AA2A7C"/>
    <w:rsid w:val="00B0520A"/>
    <w:rsid w:val="00B13B00"/>
    <w:rsid w:val="00BA385D"/>
    <w:rsid w:val="00C159AA"/>
    <w:rsid w:val="00C752F9"/>
    <w:rsid w:val="00CE1307"/>
    <w:rsid w:val="00D04ADC"/>
    <w:rsid w:val="00D3598E"/>
    <w:rsid w:val="00DE54D4"/>
    <w:rsid w:val="00E04992"/>
    <w:rsid w:val="00E4625E"/>
    <w:rsid w:val="00E50B86"/>
    <w:rsid w:val="00E530E5"/>
    <w:rsid w:val="00F71287"/>
    <w:rsid w:val="00F74EBE"/>
    <w:rsid w:val="00F85909"/>
    <w:rsid w:val="00F9094D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8E10FF-A189-4B0B-90BB-3F94E23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4D"/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3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3B0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table" w:styleId="af8">
    <w:name w:val="Table Grid"/>
    <w:basedOn w:val="a1"/>
    <w:uiPriority w:val="59"/>
    <w:rsid w:val="004C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documents/3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AD38-7FF6-48C7-A96E-F6023F43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2019-02-25T08:57:00Z</dcterms:created>
  <dcterms:modified xsi:type="dcterms:W3CDTF">2019-02-26T13:40:00Z</dcterms:modified>
</cp:coreProperties>
</file>